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right" w:tblpY="110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5"/>
      </w:tblGrid>
      <w:tr w:rsidR="00A210AD" w14:paraId="67F7D45C" w14:textId="77777777" w:rsidTr="00A210AD">
        <w:trPr>
          <w:trHeight w:val="90"/>
        </w:trPr>
        <w:tc>
          <w:tcPr>
            <w:tcW w:w="7105" w:type="dxa"/>
          </w:tcPr>
          <w:p w14:paraId="16717BC4" w14:textId="77777777" w:rsidR="00A210AD" w:rsidRDefault="00A210AD" w:rsidP="00A210AD">
            <w:pPr>
              <w:spacing w:line="300" w:lineRule="auto"/>
              <w:ind w:left="-720"/>
              <w:jc w:val="right"/>
              <w:rPr>
                <w:rFonts w:ascii="Sylfaen" w:hAnsi="Sylfaen" w:cs="Sylfaen"/>
                <w:sz w:val="18"/>
                <w:szCs w:val="18"/>
              </w:rPr>
            </w:pPr>
            <w:r w:rsidRPr="00150CD8">
              <w:rPr>
                <w:rFonts w:ascii="DIN" w:hAnsi="DIN" w:cs="Sylfaen"/>
                <w:sz w:val="18"/>
                <w:szCs w:val="18"/>
              </w:rPr>
              <w:t xml:space="preserve">1113 Main Street, Pittsburgh, PA </w:t>
            </w:r>
            <w:r w:rsidRPr="00150CD8">
              <w:rPr>
                <w:rFonts w:ascii="DIN" w:hAnsi="DIN"/>
                <w:sz w:val="17"/>
                <w:szCs w:val="17"/>
              </w:rPr>
              <w:t>15215-2407</w:t>
            </w:r>
            <w:r>
              <w:rPr>
                <w:sz w:val="17"/>
                <w:szCs w:val="17"/>
              </w:rPr>
              <w:t xml:space="preserve"> </w:t>
            </w:r>
            <w:r w:rsidRPr="005331E3">
              <w:rPr>
                <w:sz w:val="18"/>
                <w:szCs w:val="18"/>
              </w:rPr>
              <w:t xml:space="preserve">  </w:t>
            </w:r>
            <w:r w:rsidRPr="005331E3">
              <w:rPr>
                <w:i/>
                <w:iCs/>
                <w:sz w:val="12"/>
                <w:szCs w:val="12"/>
              </w:rPr>
              <w:sym w:font="Wingdings" w:char="F04F"/>
            </w:r>
            <w:r w:rsidRPr="005331E3">
              <w:rPr>
                <w:sz w:val="18"/>
                <w:szCs w:val="18"/>
              </w:rPr>
              <w:t xml:space="preserve">  </w:t>
            </w:r>
            <w:r>
              <w:rPr>
                <w:sz w:val="18"/>
                <w:szCs w:val="18"/>
              </w:rPr>
              <w:t xml:space="preserve"> </w:t>
            </w:r>
            <w:r w:rsidRPr="005331E3">
              <w:rPr>
                <w:sz w:val="18"/>
                <w:szCs w:val="18"/>
              </w:rPr>
              <w:t xml:space="preserve"> </w:t>
            </w:r>
            <w:r w:rsidRPr="00150CD8">
              <w:rPr>
                <w:rFonts w:ascii="DIN" w:hAnsi="DIN" w:cs="Sylfaen"/>
                <w:sz w:val="18"/>
                <w:szCs w:val="18"/>
              </w:rPr>
              <w:t xml:space="preserve">Phones  </w:t>
            </w:r>
            <w:r w:rsidRPr="00150CD8">
              <w:rPr>
                <w:rFonts w:ascii="DIN" w:hAnsi="DIN" w:cs="Sylfaen"/>
                <w:b/>
                <w:bCs/>
                <w:sz w:val="20"/>
                <w:szCs w:val="20"/>
              </w:rPr>
              <w:t>412</w:t>
            </w:r>
            <w:r w:rsidR="00150CD8">
              <w:rPr>
                <w:rFonts w:ascii="DIN" w:hAnsi="DIN" w:cs="Sylfaen"/>
                <w:b/>
                <w:bCs/>
                <w:sz w:val="20"/>
                <w:szCs w:val="20"/>
              </w:rPr>
              <w:t xml:space="preserve"> </w:t>
            </w:r>
            <w:r w:rsidRPr="00150CD8">
              <w:rPr>
                <w:rFonts w:ascii="DIN" w:hAnsi="DIN" w:cs="Sylfaen"/>
                <w:b/>
                <w:bCs/>
                <w:sz w:val="20"/>
                <w:szCs w:val="20"/>
              </w:rPr>
              <w:t>781-2474</w:t>
            </w:r>
            <w:r w:rsidRPr="00150CD8">
              <w:rPr>
                <w:rFonts w:ascii="DIN" w:hAnsi="DIN" w:cs="Sylfaen"/>
                <w:sz w:val="18"/>
                <w:szCs w:val="18"/>
              </w:rPr>
              <w:t xml:space="preserve">  or  800</w:t>
            </w:r>
            <w:r w:rsidRPr="00CA43C1">
              <w:rPr>
                <w:rFonts w:ascii="DIN" w:hAnsi="DIN" w:cs="Sylfaen"/>
                <w:sz w:val="24"/>
                <w:szCs w:val="24"/>
              </w:rPr>
              <w:t xml:space="preserve"> </w:t>
            </w:r>
            <w:r w:rsidRPr="00150CD8">
              <w:rPr>
                <w:rFonts w:ascii="DIN" w:hAnsi="DIN" w:cs="Sylfaen"/>
                <w:sz w:val="18"/>
                <w:szCs w:val="18"/>
              </w:rPr>
              <w:t>775-9323</w:t>
            </w:r>
          </w:p>
          <w:p w14:paraId="1AA5DC0E" w14:textId="77777777" w:rsidR="00A210AD" w:rsidRPr="00090188" w:rsidRDefault="00A210AD" w:rsidP="00AE1ED6">
            <w:pPr>
              <w:spacing w:line="300" w:lineRule="auto"/>
              <w:rPr>
                <w:position w:val="48"/>
                <w:sz w:val="17"/>
                <w:szCs w:val="17"/>
              </w:rPr>
            </w:pPr>
            <w:r w:rsidRPr="00090188">
              <w:rPr>
                <w:rFonts w:ascii="DIN" w:hAnsi="DIN" w:cs="Sylfaen"/>
                <w:sz w:val="17"/>
                <w:szCs w:val="17"/>
              </w:rPr>
              <w:t>Fax 412 781-2659</w:t>
            </w:r>
            <w:r w:rsidRPr="00090188">
              <w:rPr>
                <w:sz w:val="17"/>
                <w:szCs w:val="17"/>
              </w:rPr>
              <w:t xml:space="preserve">  </w:t>
            </w:r>
            <w:r w:rsidRPr="00090188">
              <w:rPr>
                <w:i/>
                <w:iCs/>
                <w:sz w:val="13"/>
                <w:szCs w:val="13"/>
              </w:rPr>
              <w:sym w:font="Wingdings" w:char="F04F"/>
            </w:r>
            <w:r w:rsidRPr="00090188">
              <w:rPr>
                <w:sz w:val="17"/>
                <w:szCs w:val="17"/>
              </w:rPr>
              <w:t xml:space="preserve">   </w:t>
            </w:r>
            <w:r w:rsidRPr="00090188">
              <w:rPr>
                <w:rFonts w:ascii="DIN" w:hAnsi="DIN" w:cs="Sylfaen"/>
                <w:sz w:val="17"/>
                <w:szCs w:val="17"/>
              </w:rPr>
              <w:t>E-mail</w:t>
            </w:r>
            <w:r w:rsidRPr="00090188">
              <w:rPr>
                <w:sz w:val="17"/>
                <w:szCs w:val="17"/>
              </w:rPr>
              <w:t xml:space="preserve">  </w:t>
            </w:r>
            <w:hyperlink r:id="rId5" w:history="1">
              <w:r w:rsidR="00AE1ED6" w:rsidRPr="00E64C79">
                <w:rPr>
                  <w:rStyle w:val="Hyperlink"/>
                  <w:rFonts w:ascii="Arial" w:hAnsi="Arial" w:cs="Arial"/>
                  <w:b/>
                  <w:bCs/>
                  <w:spacing w:val="4"/>
                  <w:sz w:val="17"/>
                  <w:szCs w:val="17"/>
                </w:rPr>
                <w:t>keystoneparavets@gmail.com</w:t>
              </w:r>
            </w:hyperlink>
            <w:r w:rsidRPr="00AE1ED6">
              <w:rPr>
                <w:spacing w:val="-2"/>
                <w:sz w:val="8"/>
                <w:szCs w:val="8"/>
              </w:rPr>
              <w:t xml:space="preserve">  </w:t>
            </w:r>
            <w:r w:rsidRPr="00090188">
              <w:rPr>
                <w:i/>
                <w:iCs/>
                <w:spacing w:val="-2"/>
                <w:sz w:val="13"/>
                <w:szCs w:val="13"/>
              </w:rPr>
              <w:sym w:font="Wingdings" w:char="F04F"/>
            </w:r>
            <w:r w:rsidRPr="00090188">
              <w:rPr>
                <w:spacing w:val="-2"/>
                <w:sz w:val="13"/>
                <w:szCs w:val="13"/>
              </w:rPr>
              <w:t xml:space="preserve"> </w:t>
            </w:r>
            <w:r w:rsidRPr="00090188">
              <w:rPr>
                <w:sz w:val="17"/>
                <w:szCs w:val="17"/>
              </w:rPr>
              <w:t xml:space="preserve">  </w:t>
            </w:r>
            <w:r w:rsidRPr="00090188">
              <w:rPr>
                <w:rFonts w:ascii="DIN" w:hAnsi="DIN" w:cs="Sylfaen"/>
                <w:sz w:val="17"/>
                <w:szCs w:val="17"/>
              </w:rPr>
              <w:t>Web site</w:t>
            </w:r>
            <w:r w:rsidRPr="00AE1ED6">
              <w:rPr>
                <w:sz w:val="15"/>
                <w:szCs w:val="15"/>
              </w:rPr>
              <w:t xml:space="preserve"> </w:t>
            </w:r>
            <w:hyperlink r:id="rId6" w:history="1">
              <w:r w:rsidRPr="00090188">
                <w:rPr>
                  <w:rStyle w:val="Hyperlink"/>
                  <w:rFonts w:ascii="Arial" w:hAnsi="Arial" w:cs="Arial"/>
                  <w:b/>
                  <w:bCs/>
                  <w:color w:val="000080"/>
                  <w:spacing w:val="6"/>
                  <w:sz w:val="17"/>
                  <w:szCs w:val="17"/>
                </w:rPr>
                <w:t>www.kpva.org</w:t>
              </w:r>
            </w:hyperlink>
          </w:p>
        </w:tc>
      </w:tr>
      <w:tr w:rsidR="00A210AD" w14:paraId="2E123B60" w14:textId="77777777" w:rsidTr="00A210AD">
        <w:trPr>
          <w:trHeight w:val="30"/>
        </w:trPr>
        <w:tc>
          <w:tcPr>
            <w:tcW w:w="7105" w:type="dxa"/>
          </w:tcPr>
          <w:p w14:paraId="299AAE02" w14:textId="77777777" w:rsidR="00A210AD" w:rsidRPr="005331E3" w:rsidRDefault="00A210AD" w:rsidP="00A210AD">
            <w:pPr>
              <w:spacing w:line="300" w:lineRule="auto"/>
              <w:jc w:val="right"/>
              <w:rPr>
                <w:rFonts w:ascii="Sylfaen" w:hAnsi="Sylfaen" w:cs="Sylfaen"/>
                <w:sz w:val="18"/>
                <w:szCs w:val="18"/>
              </w:rPr>
            </w:pPr>
          </w:p>
        </w:tc>
      </w:tr>
    </w:tbl>
    <w:p w14:paraId="0C7C91A4" w14:textId="77777777" w:rsidR="00BD4F87" w:rsidRPr="00BD4F87" w:rsidRDefault="00CE7E28" w:rsidP="00BD4F87">
      <w:pPr>
        <w:spacing w:line="300" w:lineRule="auto"/>
        <w:rPr>
          <w:position w:val="48"/>
          <w:sz w:val="18"/>
          <w:szCs w:val="18"/>
        </w:rPr>
      </w:pPr>
      <w:r>
        <w:rPr>
          <w:noProof/>
        </w:rPr>
        <w:drawing>
          <wp:inline distT="0" distB="0" distL="0" distR="0" wp14:anchorId="405A232D" wp14:editId="5D04478B">
            <wp:extent cx="2590800" cy="1036320"/>
            <wp:effectExtent l="0" t="0" r="0" b="0"/>
            <wp:docPr id="1" name="Picture 0" descr="PVA_RebrandLogo_Keystone_4Ch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VA_RebrandLogo_Keystone_4Chor.png"/>
                    <pic:cNvPicPr/>
                  </pic:nvPicPr>
                  <pic:blipFill>
                    <a:blip r:embed="rId7" cstate="print"/>
                    <a:stretch>
                      <a:fillRect/>
                    </a:stretch>
                  </pic:blipFill>
                  <pic:spPr>
                    <a:xfrm>
                      <a:off x="0" y="0"/>
                      <a:ext cx="2590800" cy="1036320"/>
                    </a:xfrm>
                    <a:prstGeom prst="rect">
                      <a:avLst/>
                    </a:prstGeom>
                  </pic:spPr>
                </pic:pic>
              </a:graphicData>
            </a:graphic>
          </wp:inline>
        </w:drawing>
      </w:r>
      <w:r w:rsidR="0043287E">
        <w:rPr>
          <w:noProof/>
        </w:rPr>
        <w:pict w14:anchorId="7424A114">
          <v:line id="Line 2" o:spid="_x0000_s1026" style="position:absolute;z-index:251658240;visibility:visible;mso-wrap-style:square;mso-width-percent:0;mso-height-percent:0;mso-wrap-distance-left:9pt;mso-wrap-distance-top:.Ämm;mso-wrap-distance-right:9pt;mso-wrap-distance-bottom:.Ämm;mso-position-horizontal:absolute;mso-position-horizontal-relative:text;mso-position-vertical:absolute;mso-position-vertical-relative:text;mso-width-percent:0;mso-height-percent:0;mso-width-relative:page;mso-height-relative:page" from="1.05pt,91pt" to="547.05pt,9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" strokecolor="#903" strokeweight="4.5pt">
            <v:stroke linestyle="thinThick"/>
          </v:line>
        </w:pict>
      </w:r>
    </w:p>
    <w:p w14:paraId="21EC0A29" w14:textId="77777777" w:rsidR="00BD4F87" w:rsidRPr="00541B67" w:rsidRDefault="00BD4F87" w:rsidP="00541B67">
      <w:pPr>
        <w:rPr>
          <w:rFonts w:ascii="Sylfaen" w:hAnsi="Sylfaen" w:cs="Sylfaen"/>
          <w:sz w:val="18"/>
          <w:szCs w:val="18"/>
        </w:rPr>
      </w:pPr>
      <w:r w:rsidRPr="00541B67">
        <w:rPr>
          <w:sz w:val="18"/>
          <w:szCs w:val="18"/>
        </w:rPr>
        <w:t xml:space="preserve"> </w:t>
      </w:r>
    </w:p>
    <w:p w14:paraId="774E889B" w14:textId="77777777" w:rsidR="000427A3" w:rsidRDefault="000427A3" w:rsidP="00705C34">
      <w:pPr>
        <w:jc w:val="center"/>
        <w:rPr>
          <w:rFonts w:ascii="Arial" w:hAnsi="Arial" w:cs="Arial"/>
          <w:b/>
          <w:bCs/>
          <w:sz w:val="32"/>
          <w:szCs w:val="32"/>
          <w:u w:val="single"/>
        </w:rPr>
      </w:pPr>
    </w:p>
    <w:p w14:paraId="1ADB879D" w14:textId="77777777" w:rsidR="00705C34" w:rsidRPr="00E64D8C" w:rsidRDefault="00A559F5" w:rsidP="00705C34">
      <w:pPr>
        <w:jc w:val="center"/>
        <w:rPr>
          <w:rFonts w:ascii="Arial" w:hAnsi="Arial" w:cs="Arial"/>
          <w:b/>
          <w:bCs/>
          <w:sz w:val="32"/>
          <w:szCs w:val="32"/>
          <w:u w:val="single"/>
        </w:rPr>
      </w:pPr>
      <w:r>
        <w:rPr>
          <w:rFonts w:ascii="Arial" w:hAnsi="Arial" w:cs="Arial"/>
          <w:b/>
          <w:bCs/>
          <w:sz w:val="32"/>
          <w:szCs w:val="32"/>
          <w:u w:val="single"/>
        </w:rPr>
        <w:t>Application for Fu</w:t>
      </w:r>
      <w:r w:rsidR="00705C34" w:rsidRPr="00E64D8C">
        <w:rPr>
          <w:rFonts w:ascii="Arial" w:hAnsi="Arial" w:cs="Arial"/>
          <w:b/>
          <w:bCs/>
          <w:sz w:val="32"/>
          <w:szCs w:val="32"/>
          <w:u w:val="single"/>
        </w:rPr>
        <w:t>n</w:t>
      </w:r>
      <w:r>
        <w:rPr>
          <w:rFonts w:ascii="Arial" w:hAnsi="Arial" w:cs="Arial"/>
          <w:b/>
          <w:bCs/>
          <w:sz w:val="32"/>
          <w:szCs w:val="32"/>
          <w:u w:val="single"/>
        </w:rPr>
        <w:t>d</w:t>
      </w:r>
      <w:r w:rsidR="00705C34" w:rsidRPr="00E64D8C">
        <w:rPr>
          <w:rFonts w:ascii="Arial" w:hAnsi="Arial" w:cs="Arial"/>
          <w:b/>
          <w:bCs/>
          <w:sz w:val="32"/>
          <w:szCs w:val="32"/>
          <w:u w:val="single"/>
        </w:rPr>
        <w:t>i</w:t>
      </w:r>
      <w:r>
        <w:rPr>
          <w:rFonts w:ascii="Arial" w:hAnsi="Arial" w:cs="Arial"/>
          <w:b/>
          <w:bCs/>
          <w:sz w:val="32"/>
          <w:szCs w:val="32"/>
          <w:u w:val="single"/>
        </w:rPr>
        <w:t>ng</w:t>
      </w:r>
    </w:p>
    <w:p w14:paraId="72EE5BB0" w14:textId="77777777" w:rsidR="00705C34" w:rsidRDefault="00705C34" w:rsidP="00705C34">
      <w:pPr>
        <w:spacing w:line="360" w:lineRule="auto"/>
        <w:rPr>
          <w:b/>
          <w:bCs/>
          <w:sz w:val="28"/>
          <w:szCs w:val="28"/>
        </w:rPr>
      </w:pPr>
    </w:p>
    <w:p w14:paraId="3D405DFB" w14:textId="77777777" w:rsidR="00A559F5" w:rsidRDefault="00A559F5" w:rsidP="00705C34">
      <w:pPr>
        <w:spacing w:line="360" w:lineRule="auto"/>
        <w:rPr>
          <w:b/>
          <w:bCs/>
          <w:sz w:val="28"/>
          <w:szCs w:val="28"/>
        </w:rPr>
      </w:pPr>
      <w:r>
        <w:rPr>
          <w:b/>
          <w:bCs/>
          <w:sz w:val="28"/>
          <w:szCs w:val="28"/>
        </w:rPr>
        <w:t>What is the purpose of this request for funds? ___________________________________</w:t>
      </w:r>
    </w:p>
    <w:p w14:paraId="69624783" w14:textId="77777777" w:rsidR="00A559F5" w:rsidRPr="00A559F5" w:rsidRDefault="00A559F5" w:rsidP="00A559F5">
      <w:pPr>
        <w:spacing w:line="360" w:lineRule="auto"/>
        <w:rPr>
          <w:b/>
          <w:bCs/>
          <w:color w:val="000000" w:themeColor="text1"/>
          <w:sz w:val="28"/>
          <w:szCs w:val="28"/>
        </w:rPr>
      </w:pPr>
      <w:r w:rsidRPr="00A559F5">
        <w:rPr>
          <w:b/>
          <w:bCs/>
          <w:color w:val="000000" w:themeColor="text1"/>
          <w:sz w:val="28"/>
          <w:szCs w:val="28"/>
        </w:rPr>
        <w:t>___________________________________________________________________________</w:t>
      </w:r>
    </w:p>
    <w:p w14:paraId="7A5E6AEA" w14:textId="77777777" w:rsidR="00A559F5" w:rsidRDefault="00A559F5" w:rsidP="00A559F5">
      <w:pPr>
        <w:spacing w:line="360" w:lineRule="auto"/>
        <w:rPr>
          <w:b/>
          <w:bCs/>
          <w:sz w:val="28"/>
          <w:szCs w:val="28"/>
        </w:rPr>
      </w:pPr>
      <w:r>
        <w:rPr>
          <w:b/>
          <w:bCs/>
          <w:color w:val="C00000"/>
          <w:sz w:val="28"/>
          <w:szCs w:val="28"/>
          <w:highlight w:val="yellow"/>
        </w:rPr>
        <w:t>Date f</w:t>
      </w:r>
      <w:r w:rsidRPr="00E22268">
        <w:rPr>
          <w:b/>
          <w:bCs/>
          <w:color w:val="C00000"/>
          <w:sz w:val="28"/>
          <w:szCs w:val="28"/>
          <w:highlight w:val="yellow"/>
        </w:rPr>
        <w:t xml:space="preserve">unds are </w:t>
      </w:r>
      <w:r w:rsidRPr="00BB5739">
        <w:rPr>
          <w:b/>
          <w:bCs/>
          <w:color w:val="C00000"/>
          <w:sz w:val="28"/>
          <w:szCs w:val="28"/>
          <w:highlight w:val="yellow"/>
        </w:rPr>
        <w:t>needed</w:t>
      </w:r>
      <w:r w:rsidR="00BB5739" w:rsidRPr="00BB5739">
        <w:rPr>
          <w:b/>
          <w:bCs/>
          <w:color w:val="C00000"/>
          <w:sz w:val="28"/>
          <w:szCs w:val="28"/>
          <w:highlight w:val="yellow"/>
        </w:rPr>
        <w:t xml:space="preserve"> by</w:t>
      </w:r>
      <w:r>
        <w:rPr>
          <w:b/>
          <w:bCs/>
          <w:sz w:val="28"/>
          <w:szCs w:val="28"/>
        </w:rPr>
        <w:t>:  ___________________________________________</w:t>
      </w:r>
    </w:p>
    <w:p w14:paraId="13389CA7" w14:textId="77777777" w:rsidR="00705C34" w:rsidRPr="00F508C6" w:rsidRDefault="00705C34" w:rsidP="00705C34">
      <w:pPr>
        <w:spacing w:line="360" w:lineRule="auto"/>
        <w:rPr>
          <w:b/>
          <w:bCs/>
          <w:sz w:val="28"/>
          <w:szCs w:val="28"/>
        </w:rPr>
      </w:pPr>
      <w:r w:rsidRPr="00F508C6">
        <w:rPr>
          <w:b/>
          <w:bCs/>
          <w:sz w:val="28"/>
          <w:szCs w:val="28"/>
        </w:rPr>
        <w:t>Name:</w:t>
      </w:r>
      <w:r w:rsidRPr="00F508C6">
        <w:rPr>
          <w:b/>
          <w:bCs/>
          <w:sz w:val="28"/>
          <w:szCs w:val="28"/>
        </w:rPr>
        <w:tab/>
      </w:r>
      <w:r w:rsidRPr="00F508C6">
        <w:rPr>
          <w:b/>
          <w:bCs/>
          <w:sz w:val="28"/>
          <w:szCs w:val="28"/>
        </w:rPr>
        <w:tab/>
      </w:r>
      <w:r w:rsidRPr="00F508C6">
        <w:rPr>
          <w:b/>
          <w:bCs/>
          <w:sz w:val="28"/>
          <w:szCs w:val="28"/>
        </w:rPr>
        <w:tab/>
      </w:r>
      <w:r w:rsidR="00E22268">
        <w:rPr>
          <w:b/>
          <w:bCs/>
          <w:sz w:val="28"/>
          <w:szCs w:val="28"/>
        </w:rPr>
        <w:t>______________</w:t>
      </w:r>
      <w:r w:rsidRPr="00F508C6">
        <w:rPr>
          <w:b/>
          <w:bCs/>
          <w:sz w:val="28"/>
          <w:szCs w:val="28"/>
        </w:rPr>
        <w:t>_________________________________</w:t>
      </w:r>
      <w:r w:rsidR="00E72F20">
        <w:rPr>
          <w:b/>
          <w:bCs/>
          <w:sz w:val="28"/>
          <w:szCs w:val="28"/>
        </w:rPr>
        <w:softHyphen/>
      </w:r>
      <w:r w:rsidR="00E72F20">
        <w:rPr>
          <w:b/>
          <w:bCs/>
          <w:sz w:val="28"/>
          <w:szCs w:val="28"/>
        </w:rPr>
        <w:softHyphen/>
      </w:r>
      <w:r w:rsidR="00E72F20">
        <w:rPr>
          <w:b/>
          <w:bCs/>
          <w:sz w:val="28"/>
          <w:szCs w:val="28"/>
        </w:rPr>
        <w:softHyphen/>
        <w:t>_____</w:t>
      </w:r>
      <w:r w:rsidRPr="00F508C6">
        <w:rPr>
          <w:b/>
          <w:bCs/>
          <w:sz w:val="28"/>
          <w:szCs w:val="28"/>
        </w:rPr>
        <w:t>__</w:t>
      </w:r>
    </w:p>
    <w:p w14:paraId="7DDE8011" w14:textId="77777777" w:rsidR="00705C34" w:rsidRPr="00F508C6" w:rsidRDefault="00705C34" w:rsidP="00705C34">
      <w:pPr>
        <w:rPr>
          <w:b/>
          <w:bCs/>
          <w:sz w:val="28"/>
          <w:szCs w:val="28"/>
        </w:rPr>
      </w:pPr>
      <w:r w:rsidRPr="00F508C6">
        <w:rPr>
          <w:b/>
          <w:bCs/>
          <w:sz w:val="28"/>
          <w:szCs w:val="28"/>
        </w:rPr>
        <w:t>Address:</w:t>
      </w:r>
      <w:r w:rsidRPr="00F508C6">
        <w:rPr>
          <w:b/>
          <w:bCs/>
          <w:sz w:val="28"/>
          <w:szCs w:val="28"/>
        </w:rPr>
        <w:tab/>
      </w:r>
      <w:r w:rsidRPr="00F508C6">
        <w:rPr>
          <w:b/>
          <w:bCs/>
          <w:sz w:val="28"/>
          <w:szCs w:val="28"/>
        </w:rPr>
        <w:tab/>
      </w:r>
      <w:r w:rsidRPr="00F508C6">
        <w:rPr>
          <w:b/>
          <w:bCs/>
          <w:sz w:val="28"/>
          <w:szCs w:val="28"/>
        </w:rPr>
        <w:tab/>
        <w:t>_</w:t>
      </w:r>
      <w:r w:rsidR="00E22268">
        <w:rPr>
          <w:b/>
          <w:bCs/>
          <w:sz w:val="28"/>
          <w:szCs w:val="28"/>
        </w:rPr>
        <w:t>________________________________</w:t>
      </w:r>
      <w:r w:rsidR="00E22268" w:rsidRPr="00F508C6">
        <w:rPr>
          <w:b/>
          <w:bCs/>
          <w:sz w:val="28"/>
          <w:szCs w:val="28"/>
        </w:rPr>
        <w:t xml:space="preserve"> </w:t>
      </w:r>
      <w:r w:rsidRPr="00F508C6">
        <w:rPr>
          <w:b/>
          <w:bCs/>
          <w:sz w:val="28"/>
          <w:szCs w:val="28"/>
        </w:rPr>
        <w:t>____________</w:t>
      </w:r>
      <w:r w:rsidR="00E72F20">
        <w:rPr>
          <w:b/>
          <w:bCs/>
          <w:sz w:val="28"/>
          <w:szCs w:val="28"/>
        </w:rPr>
        <w:t>_________</w:t>
      </w:r>
    </w:p>
    <w:p w14:paraId="5BE3FE5D" w14:textId="77777777" w:rsidR="00705C34" w:rsidRPr="00F508C6" w:rsidRDefault="00705C34" w:rsidP="00705C34">
      <w:pPr>
        <w:rPr>
          <w:b/>
          <w:bCs/>
          <w:sz w:val="16"/>
          <w:szCs w:val="16"/>
        </w:rPr>
      </w:pPr>
      <w:r w:rsidRPr="00F508C6">
        <w:rPr>
          <w:b/>
          <w:bCs/>
          <w:sz w:val="28"/>
          <w:szCs w:val="28"/>
        </w:rPr>
        <w:tab/>
      </w:r>
      <w:r w:rsidRPr="00F508C6">
        <w:rPr>
          <w:b/>
          <w:bCs/>
          <w:sz w:val="28"/>
          <w:szCs w:val="28"/>
        </w:rPr>
        <w:tab/>
      </w:r>
      <w:r w:rsidRPr="00F508C6">
        <w:rPr>
          <w:b/>
          <w:bCs/>
          <w:sz w:val="28"/>
          <w:szCs w:val="28"/>
        </w:rPr>
        <w:tab/>
      </w:r>
      <w:r w:rsidRPr="00F508C6">
        <w:rPr>
          <w:b/>
          <w:bCs/>
          <w:sz w:val="28"/>
          <w:szCs w:val="28"/>
        </w:rPr>
        <w:tab/>
      </w:r>
      <w:r w:rsidRPr="00F508C6">
        <w:rPr>
          <w:b/>
          <w:bCs/>
          <w:sz w:val="16"/>
          <w:szCs w:val="16"/>
        </w:rPr>
        <w:t>House Number &amp; Street</w:t>
      </w:r>
      <w:r w:rsidRPr="00F508C6">
        <w:rPr>
          <w:b/>
          <w:bCs/>
          <w:sz w:val="16"/>
          <w:szCs w:val="16"/>
        </w:rPr>
        <w:tab/>
      </w:r>
      <w:r w:rsidRPr="00F508C6">
        <w:rPr>
          <w:b/>
          <w:bCs/>
          <w:sz w:val="16"/>
          <w:szCs w:val="16"/>
        </w:rPr>
        <w:tab/>
      </w:r>
      <w:r w:rsidRPr="00F508C6">
        <w:rPr>
          <w:b/>
          <w:bCs/>
          <w:sz w:val="16"/>
          <w:szCs w:val="16"/>
        </w:rPr>
        <w:tab/>
        <w:t>City</w:t>
      </w:r>
    </w:p>
    <w:p w14:paraId="54A22F18" w14:textId="77777777" w:rsidR="00705C34" w:rsidRPr="00F508C6" w:rsidRDefault="00705C34" w:rsidP="00705C34">
      <w:pPr>
        <w:rPr>
          <w:b/>
          <w:bCs/>
          <w:sz w:val="28"/>
          <w:szCs w:val="28"/>
        </w:rPr>
      </w:pPr>
      <w:r w:rsidRPr="00F508C6">
        <w:rPr>
          <w:b/>
          <w:bCs/>
          <w:sz w:val="28"/>
          <w:szCs w:val="28"/>
        </w:rPr>
        <w:tab/>
      </w:r>
      <w:r w:rsidRPr="00F508C6">
        <w:rPr>
          <w:b/>
          <w:bCs/>
          <w:sz w:val="28"/>
          <w:szCs w:val="28"/>
        </w:rPr>
        <w:tab/>
      </w:r>
      <w:r w:rsidRPr="00F508C6">
        <w:rPr>
          <w:b/>
          <w:bCs/>
          <w:sz w:val="28"/>
          <w:szCs w:val="28"/>
        </w:rPr>
        <w:tab/>
      </w:r>
      <w:r w:rsidRPr="00F508C6">
        <w:rPr>
          <w:b/>
          <w:bCs/>
          <w:sz w:val="28"/>
          <w:szCs w:val="28"/>
        </w:rPr>
        <w:tab/>
        <w:t>_</w:t>
      </w:r>
      <w:r w:rsidR="00E22268">
        <w:rPr>
          <w:b/>
          <w:bCs/>
          <w:sz w:val="28"/>
          <w:szCs w:val="28"/>
        </w:rPr>
        <w:t>____</w:t>
      </w:r>
      <w:r w:rsidR="00E22268" w:rsidRPr="00F508C6">
        <w:rPr>
          <w:b/>
          <w:bCs/>
          <w:sz w:val="28"/>
          <w:szCs w:val="28"/>
        </w:rPr>
        <w:t xml:space="preserve"> </w:t>
      </w:r>
      <w:r w:rsidRPr="00F508C6">
        <w:rPr>
          <w:b/>
          <w:bCs/>
          <w:sz w:val="28"/>
          <w:szCs w:val="28"/>
        </w:rPr>
        <w:t>_______________________</w:t>
      </w:r>
      <w:r w:rsidR="00E22268">
        <w:rPr>
          <w:b/>
          <w:bCs/>
          <w:sz w:val="28"/>
          <w:szCs w:val="28"/>
        </w:rPr>
        <w:t>__________</w:t>
      </w:r>
      <w:r w:rsidRPr="00F508C6">
        <w:rPr>
          <w:b/>
          <w:bCs/>
          <w:sz w:val="28"/>
          <w:szCs w:val="28"/>
        </w:rPr>
        <w:t>___</w:t>
      </w:r>
      <w:r>
        <w:rPr>
          <w:b/>
          <w:bCs/>
          <w:sz w:val="28"/>
          <w:szCs w:val="28"/>
        </w:rPr>
        <w:t>______</w:t>
      </w:r>
      <w:r w:rsidR="00E72F20">
        <w:rPr>
          <w:b/>
          <w:bCs/>
          <w:sz w:val="28"/>
          <w:szCs w:val="28"/>
        </w:rPr>
        <w:t>_______</w:t>
      </w:r>
    </w:p>
    <w:p w14:paraId="6CF5887A" w14:textId="77777777" w:rsidR="00705C34" w:rsidRPr="00F508C6" w:rsidRDefault="00705C34" w:rsidP="00705C34">
      <w:pPr>
        <w:spacing w:line="360" w:lineRule="auto"/>
        <w:rPr>
          <w:b/>
          <w:bCs/>
          <w:sz w:val="16"/>
          <w:szCs w:val="16"/>
        </w:rPr>
      </w:pPr>
      <w:r w:rsidRPr="00F508C6">
        <w:rPr>
          <w:b/>
          <w:bCs/>
          <w:sz w:val="16"/>
          <w:szCs w:val="16"/>
        </w:rPr>
        <w:tab/>
      </w:r>
      <w:r w:rsidRPr="00F508C6">
        <w:rPr>
          <w:b/>
          <w:bCs/>
          <w:sz w:val="16"/>
          <w:szCs w:val="16"/>
        </w:rPr>
        <w:tab/>
      </w:r>
      <w:r w:rsidRPr="00F508C6">
        <w:rPr>
          <w:b/>
          <w:bCs/>
          <w:sz w:val="16"/>
          <w:szCs w:val="16"/>
        </w:rPr>
        <w:tab/>
      </w:r>
      <w:r w:rsidRPr="00F508C6">
        <w:rPr>
          <w:b/>
          <w:bCs/>
          <w:sz w:val="16"/>
          <w:szCs w:val="16"/>
        </w:rPr>
        <w:tab/>
        <w:t>State</w:t>
      </w:r>
      <w:r w:rsidRPr="00F508C6">
        <w:rPr>
          <w:b/>
          <w:bCs/>
          <w:sz w:val="16"/>
          <w:szCs w:val="16"/>
        </w:rPr>
        <w:tab/>
      </w:r>
      <w:r w:rsidRPr="00F508C6">
        <w:rPr>
          <w:b/>
          <w:bCs/>
          <w:sz w:val="16"/>
          <w:szCs w:val="16"/>
        </w:rPr>
        <w:tab/>
      </w:r>
      <w:r w:rsidRPr="00F508C6">
        <w:rPr>
          <w:b/>
          <w:bCs/>
          <w:sz w:val="16"/>
          <w:szCs w:val="16"/>
        </w:rPr>
        <w:tab/>
      </w:r>
      <w:r w:rsidRPr="00F508C6">
        <w:rPr>
          <w:b/>
          <w:bCs/>
          <w:sz w:val="16"/>
          <w:szCs w:val="16"/>
        </w:rPr>
        <w:tab/>
      </w:r>
      <w:r w:rsidRPr="00F508C6">
        <w:rPr>
          <w:b/>
          <w:bCs/>
          <w:sz w:val="16"/>
          <w:szCs w:val="16"/>
        </w:rPr>
        <w:tab/>
        <w:t>Zip + 4</w:t>
      </w:r>
    </w:p>
    <w:p w14:paraId="2281AB94" w14:textId="77777777" w:rsidR="00705C34" w:rsidRPr="00F508C6" w:rsidRDefault="00705C34" w:rsidP="00705C34">
      <w:pPr>
        <w:rPr>
          <w:b/>
          <w:bCs/>
          <w:sz w:val="28"/>
          <w:szCs w:val="28"/>
        </w:rPr>
      </w:pPr>
      <w:r w:rsidRPr="00F508C6">
        <w:rPr>
          <w:b/>
          <w:bCs/>
          <w:sz w:val="28"/>
          <w:szCs w:val="28"/>
        </w:rPr>
        <w:t xml:space="preserve">Phone </w:t>
      </w:r>
      <w:r w:rsidR="00A559F5">
        <w:rPr>
          <w:b/>
          <w:bCs/>
          <w:sz w:val="28"/>
          <w:szCs w:val="28"/>
        </w:rPr>
        <w:t>n</w:t>
      </w:r>
      <w:r w:rsidRPr="00F508C6">
        <w:rPr>
          <w:b/>
          <w:bCs/>
          <w:sz w:val="28"/>
          <w:szCs w:val="28"/>
        </w:rPr>
        <w:t>umber:</w:t>
      </w:r>
      <w:r w:rsidRPr="00F508C6">
        <w:rPr>
          <w:b/>
          <w:bCs/>
          <w:sz w:val="28"/>
          <w:szCs w:val="28"/>
        </w:rPr>
        <w:tab/>
      </w:r>
      <w:r w:rsidRPr="00F508C6">
        <w:rPr>
          <w:b/>
          <w:bCs/>
          <w:sz w:val="28"/>
          <w:szCs w:val="28"/>
        </w:rPr>
        <w:tab/>
      </w:r>
      <w:r w:rsidR="00E22268">
        <w:rPr>
          <w:b/>
          <w:bCs/>
          <w:sz w:val="28"/>
          <w:szCs w:val="28"/>
        </w:rPr>
        <w:t>______________</w:t>
      </w:r>
      <w:r w:rsidRPr="00F508C6">
        <w:rPr>
          <w:b/>
          <w:bCs/>
          <w:sz w:val="28"/>
          <w:szCs w:val="28"/>
        </w:rPr>
        <w:t>__________________________________</w:t>
      </w:r>
      <w:r w:rsidR="00E72F20">
        <w:rPr>
          <w:b/>
          <w:bCs/>
          <w:sz w:val="28"/>
          <w:szCs w:val="28"/>
        </w:rPr>
        <w:t>_______</w:t>
      </w:r>
    </w:p>
    <w:p w14:paraId="63A01EF6" w14:textId="77777777" w:rsidR="00705C34" w:rsidRPr="00F508C6" w:rsidRDefault="00705C34" w:rsidP="00705C34">
      <w:pPr>
        <w:rPr>
          <w:b/>
          <w:bCs/>
          <w:sz w:val="16"/>
          <w:szCs w:val="16"/>
        </w:rPr>
      </w:pPr>
      <w:r w:rsidRPr="00F508C6">
        <w:rPr>
          <w:b/>
          <w:bCs/>
          <w:sz w:val="28"/>
          <w:szCs w:val="28"/>
        </w:rPr>
        <w:tab/>
      </w:r>
      <w:r w:rsidRPr="00F508C6">
        <w:rPr>
          <w:b/>
          <w:bCs/>
          <w:sz w:val="28"/>
          <w:szCs w:val="28"/>
        </w:rPr>
        <w:tab/>
      </w:r>
      <w:r w:rsidRPr="00F508C6">
        <w:rPr>
          <w:b/>
          <w:bCs/>
          <w:sz w:val="28"/>
          <w:szCs w:val="28"/>
        </w:rPr>
        <w:tab/>
      </w:r>
      <w:r w:rsidRPr="00F508C6">
        <w:rPr>
          <w:b/>
          <w:bCs/>
          <w:sz w:val="28"/>
          <w:szCs w:val="28"/>
        </w:rPr>
        <w:tab/>
      </w:r>
      <w:r w:rsidRPr="00F508C6">
        <w:rPr>
          <w:b/>
          <w:bCs/>
          <w:sz w:val="16"/>
          <w:szCs w:val="16"/>
        </w:rPr>
        <w:t>Cell Phone</w:t>
      </w:r>
      <w:r w:rsidRPr="00F508C6">
        <w:rPr>
          <w:b/>
          <w:bCs/>
          <w:sz w:val="16"/>
          <w:szCs w:val="16"/>
        </w:rPr>
        <w:tab/>
      </w:r>
      <w:r w:rsidRPr="00F508C6">
        <w:rPr>
          <w:b/>
          <w:bCs/>
          <w:sz w:val="16"/>
          <w:szCs w:val="16"/>
        </w:rPr>
        <w:tab/>
      </w:r>
      <w:r w:rsidRPr="00F508C6">
        <w:rPr>
          <w:b/>
          <w:bCs/>
          <w:sz w:val="16"/>
          <w:szCs w:val="16"/>
        </w:rPr>
        <w:tab/>
      </w:r>
      <w:r w:rsidRPr="00F508C6">
        <w:rPr>
          <w:b/>
          <w:bCs/>
          <w:sz w:val="16"/>
          <w:szCs w:val="16"/>
        </w:rPr>
        <w:tab/>
        <w:t>Land Line</w:t>
      </w:r>
    </w:p>
    <w:p w14:paraId="10D0A72D" w14:textId="77777777" w:rsidR="00705C34" w:rsidRPr="00F508C6" w:rsidRDefault="00705C34" w:rsidP="00705C34">
      <w:pPr>
        <w:spacing w:line="360" w:lineRule="auto"/>
        <w:rPr>
          <w:b/>
          <w:bCs/>
          <w:sz w:val="16"/>
          <w:szCs w:val="16"/>
        </w:rPr>
      </w:pPr>
    </w:p>
    <w:p w14:paraId="2FAA1ABA" w14:textId="77777777" w:rsidR="00A559F5" w:rsidRPr="00A559F5" w:rsidRDefault="00705C34" w:rsidP="00705C34">
      <w:pPr>
        <w:spacing w:line="360" w:lineRule="auto"/>
        <w:rPr>
          <w:bCs/>
          <w:sz w:val="28"/>
          <w:szCs w:val="28"/>
        </w:rPr>
      </w:pPr>
      <w:r w:rsidRPr="00F508C6">
        <w:rPr>
          <w:b/>
          <w:bCs/>
          <w:sz w:val="28"/>
          <w:szCs w:val="28"/>
        </w:rPr>
        <w:t>Name</w:t>
      </w:r>
      <w:r w:rsidR="00A559F5">
        <w:rPr>
          <w:b/>
          <w:bCs/>
          <w:sz w:val="28"/>
          <w:szCs w:val="28"/>
        </w:rPr>
        <w:t xml:space="preserve"> of event:</w:t>
      </w:r>
      <w:r w:rsidR="00A559F5">
        <w:rPr>
          <w:bCs/>
          <w:sz w:val="28"/>
          <w:szCs w:val="28"/>
        </w:rPr>
        <w:t xml:space="preserve"> ______________________________________________________________</w:t>
      </w:r>
    </w:p>
    <w:p w14:paraId="2BD01FF2" w14:textId="77777777" w:rsidR="00705C34" w:rsidRPr="00F508C6" w:rsidRDefault="00A559F5" w:rsidP="00705C34">
      <w:pPr>
        <w:spacing w:line="360" w:lineRule="auto"/>
        <w:rPr>
          <w:b/>
          <w:bCs/>
          <w:sz w:val="28"/>
          <w:szCs w:val="28"/>
        </w:rPr>
      </w:pPr>
      <w:r>
        <w:rPr>
          <w:b/>
          <w:bCs/>
          <w:sz w:val="28"/>
          <w:szCs w:val="28"/>
        </w:rPr>
        <w:t>Location of event</w:t>
      </w:r>
      <w:r w:rsidR="00705C34">
        <w:rPr>
          <w:b/>
          <w:bCs/>
          <w:sz w:val="28"/>
          <w:szCs w:val="28"/>
        </w:rPr>
        <w:t>:</w:t>
      </w:r>
      <w:r>
        <w:rPr>
          <w:b/>
          <w:bCs/>
          <w:sz w:val="28"/>
          <w:szCs w:val="28"/>
        </w:rPr>
        <w:t xml:space="preserve"> </w:t>
      </w:r>
      <w:r w:rsidR="00E22268">
        <w:rPr>
          <w:b/>
          <w:bCs/>
          <w:sz w:val="28"/>
          <w:szCs w:val="28"/>
        </w:rPr>
        <w:t>__</w:t>
      </w:r>
      <w:r w:rsidR="00E72F20">
        <w:rPr>
          <w:b/>
          <w:bCs/>
          <w:sz w:val="28"/>
          <w:szCs w:val="28"/>
        </w:rPr>
        <w:t>____________________________</w:t>
      </w:r>
      <w:r>
        <w:rPr>
          <w:b/>
          <w:bCs/>
          <w:sz w:val="28"/>
          <w:szCs w:val="28"/>
        </w:rPr>
        <w:t xml:space="preserve">   Date(s) of event: ___________</w:t>
      </w:r>
      <w:r w:rsidR="00B82A4E">
        <w:rPr>
          <w:b/>
          <w:bCs/>
          <w:sz w:val="28"/>
          <w:szCs w:val="28"/>
        </w:rPr>
        <w:t>___</w:t>
      </w:r>
    </w:p>
    <w:p w14:paraId="6A66609A" w14:textId="77777777" w:rsidR="00705C34" w:rsidRDefault="00720956" w:rsidP="00705C34">
      <w:pPr>
        <w:spacing w:line="360" w:lineRule="auto"/>
        <w:rPr>
          <w:b/>
          <w:bCs/>
          <w:sz w:val="28"/>
          <w:szCs w:val="28"/>
        </w:rPr>
      </w:pPr>
      <w:r>
        <w:rPr>
          <w:b/>
          <w:bCs/>
          <w:color w:val="C00000"/>
          <w:sz w:val="28"/>
          <w:szCs w:val="28"/>
          <w:highlight w:val="yellow"/>
        </w:rPr>
        <w:t>Anticipated</w:t>
      </w:r>
      <w:r w:rsidR="00705C34" w:rsidRPr="00E22268">
        <w:rPr>
          <w:b/>
          <w:bCs/>
          <w:color w:val="C00000"/>
          <w:sz w:val="28"/>
          <w:szCs w:val="28"/>
          <w:highlight w:val="yellow"/>
        </w:rPr>
        <w:t xml:space="preserve"> </w:t>
      </w:r>
      <w:r w:rsidR="00A559F5">
        <w:rPr>
          <w:b/>
          <w:bCs/>
          <w:color w:val="C00000"/>
          <w:sz w:val="28"/>
          <w:szCs w:val="28"/>
          <w:highlight w:val="yellow"/>
        </w:rPr>
        <w:t>e</w:t>
      </w:r>
      <w:r w:rsidR="00705C34" w:rsidRPr="00E22268">
        <w:rPr>
          <w:b/>
          <w:bCs/>
          <w:color w:val="C00000"/>
          <w:sz w:val="28"/>
          <w:szCs w:val="28"/>
          <w:highlight w:val="yellow"/>
        </w:rPr>
        <w:t>xpense</w:t>
      </w:r>
      <w:r w:rsidR="00705C34">
        <w:rPr>
          <w:b/>
          <w:bCs/>
          <w:sz w:val="28"/>
          <w:szCs w:val="28"/>
        </w:rPr>
        <w:t>:</w:t>
      </w:r>
      <w:r w:rsidR="00A559F5">
        <w:rPr>
          <w:b/>
          <w:bCs/>
          <w:sz w:val="28"/>
          <w:szCs w:val="28"/>
        </w:rPr>
        <w:t xml:space="preserve">  </w:t>
      </w:r>
      <w:r w:rsidR="00A559F5">
        <w:rPr>
          <w:bCs/>
          <w:sz w:val="28"/>
          <w:szCs w:val="28"/>
        </w:rPr>
        <w:t>$ _____________      ________________________________________</w:t>
      </w:r>
      <w:r w:rsidR="00705C34" w:rsidRPr="00F508C6">
        <w:rPr>
          <w:b/>
          <w:bCs/>
          <w:sz w:val="28"/>
          <w:szCs w:val="28"/>
        </w:rPr>
        <w:tab/>
      </w:r>
    </w:p>
    <w:p w14:paraId="7494DE0A" w14:textId="77777777" w:rsidR="00705C34" w:rsidRPr="00F508C6" w:rsidRDefault="00705C34" w:rsidP="00705C34">
      <w:pPr>
        <w:jc w:val="both"/>
        <w:rPr>
          <w:b/>
          <w:bCs/>
        </w:rPr>
      </w:pPr>
      <w:r w:rsidRPr="00F508C6">
        <w:rPr>
          <w:b/>
          <w:bCs/>
        </w:rPr>
        <w:t xml:space="preserve">Completed form </w:t>
      </w:r>
      <w:r w:rsidRPr="00E22268">
        <w:rPr>
          <w:b/>
          <w:bCs/>
          <w:color w:val="C00000"/>
          <w:highlight w:val="yellow"/>
        </w:rPr>
        <w:t xml:space="preserve">must be submitted </w:t>
      </w:r>
      <w:r w:rsidR="00AA2A83">
        <w:rPr>
          <w:b/>
          <w:bCs/>
          <w:color w:val="C00000"/>
          <w:highlight w:val="yellow"/>
        </w:rPr>
        <w:t>FORTY-FIVE</w:t>
      </w:r>
      <w:r w:rsidRPr="00E22268">
        <w:rPr>
          <w:b/>
          <w:bCs/>
          <w:color w:val="C00000"/>
          <w:highlight w:val="yellow"/>
        </w:rPr>
        <w:t xml:space="preserve"> (</w:t>
      </w:r>
      <w:r w:rsidR="006F37B0">
        <w:rPr>
          <w:b/>
          <w:bCs/>
          <w:color w:val="C00000"/>
          <w:highlight w:val="yellow"/>
        </w:rPr>
        <w:t>45</w:t>
      </w:r>
      <w:r w:rsidRPr="00E22268">
        <w:rPr>
          <w:b/>
          <w:bCs/>
          <w:color w:val="C00000"/>
          <w:highlight w:val="yellow"/>
        </w:rPr>
        <w:t>) days prior to the event</w:t>
      </w:r>
      <w:r w:rsidRPr="00F508C6">
        <w:rPr>
          <w:b/>
          <w:bCs/>
        </w:rPr>
        <w:t>.  All funding is subject to the availability of funds and the approval of the Board of Directors.</w:t>
      </w:r>
    </w:p>
    <w:p w14:paraId="0E172DA2" w14:textId="77777777" w:rsidR="00705C34" w:rsidRPr="00F508C6" w:rsidRDefault="00705C34" w:rsidP="00705C34">
      <w:pPr>
        <w:jc w:val="both"/>
        <w:rPr>
          <w:b/>
          <w:bCs/>
        </w:rPr>
      </w:pPr>
    </w:p>
    <w:p w14:paraId="2A3E470A" w14:textId="77777777" w:rsidR="00705C34" w:rsidRPr="00F508C6" w:rsidRDefault="00705C34" w:rsidP="00705C34">
      <w:pPr>
        <w:jc w:val="both"/>
        <w:rPr>
          <w:b/>
          <w:bCs/>
        </w:rPr>
      </w:pPr>
      <w:r w:rsidRPr="00F508C6">
        <w:rPr>
          <w:b/>
          <w:bCs/>
        </w:rPr>
        <w:t xml:space="preserve">I understand that I am </w:t>
      </w:r>
      <w:r w:rsidRPr="00852F6B">
        <w:rPr>
          <w:b/>
          <w:bCs/>
          <w:highlight w:val="yellow"/>
        </w:rPr>
        <w:t>responsible for turning in receipts</w:t>
      </w:r>
      <w:r w:rsidRPr="00F508C6">
        <w:rPr>
          <w:b/>
          <w:bCs/>
        </w:rPr>
        <w:t xml:space="preserve"> to account for </w:t>
      </w:r>
      <w:r w:rsidR="00BB5739">
        <w:rPr>
          <w:b/>
          <w:bCs/>
        </w:rPr>
        <w:t>fund</w:t>
      </w:r>
      <w:r w:rsidRPr="00F508C6">
        <w:rPr>
          <w:b/>
          <w:bCs/>
        </w:rPr>
        <w:t xml:space="preserve">s spent along with any </w:t>
      </w:r>
      <w:r w:rsidRPr="00BB5739">
        <w:rPr>
          <w:b/>
          <w:bCs/>
        </w:rPr>
        <w:t xml:space="preserve">unused funds </w:t>
      </w:r>
      <w:r w:rsidRPr="00BB5739">
        <w:rPr>
          <w:b/>
          <w:bCs/>
          <w:color w:val="C00000"/>
          <w:highlight w:val="yellow"/>
        </w:rPr>
        <w:t>within ten (10) days of the event</w:t>
      </w:r>
      <w:r w:rsidRPr="00BB5739">
        <w:rPr>
          <w:b/>
          <w:bCs/>
        </w:rPr>
        <w:t>.  If, for any reason, I am unable to attend the event</w:t>
      </w:r>
      <w:r w:rsidRPr="00F508C6">
        <w:rPr>
          <w:b/>
          <w:bCs/>
        </w:rPr>
        <w:t>, I will return the uncashed check or a personal check for the full amount immediately.  Failure to do so will result in not being funded for future events.</w:t>
      </w:r>
    </w:p>
    <w:p w14:paraId="32382466" w14:textId="77777777" w:rsidR="00BB5739" w:rsidRPr="00BB5739" w:rsidRDefault="00BB5739" w:rsidP="00705C34">
      <w:pPr>
        <w:rPr>
          <w:bCs/>
          <w:i/>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sidRPr="00CD0EF9">
        <w:rPr>
          <w:rFonts w:ascii="Wingdings" w:hAnsi="Wingdings"/>
          <w:bCs/>
          <w:sz w:val="28"/>
          <w:szCs w:val="28"/>
        </w:rPr>
        <w:t></w:t>
      </w:r>
      <w:r>
        <w:rPr>
          <w:bCs/>
        </w:rPr>
        <w:t xml:space="preserve"> </w:t>
      </w:r>
      <w:r w:rsidRPr="00BB5739">
        <w:rPr>
          <w:bCs/>
          <w:i/>
        </w:rPr>
        <w:t>Check this box if you are a</w:t>
      </w:r>
    </w:p>
    <w:p w14:paraId="2ED927C2" w14:textId="77777777" w:rsidR="00BB5739" w:rsidRPr="00BB5739" w:rsidRDefault="00BB5739" w:rsidP="00705C34">
      <w:pPr>
        <w:rPr>
          <w:bCs/>
        </w:rPr>
      </w:pPr>
      <w:r w:rsidRPr="00BB5739">
        <w:rPr>
          <w:bCs/>
          <w:i/>
        </w:rPr>
        <w:tab/>
      </w:r>
      <w:r w:rsidRPr="00BB5739">
        <w:rPr>
          <w:bCs/>
          <w:i/>
        </w:rPr>
        <w:tab/>
      </w:r>
      <w:r w:rsidRPr="00BB5739">
        <w:rPr>
          <w:bCs/>
          <w:i/>
        </w:rPr>
        <w:tab/>
      </w:r>
      <w:r w:rsidRPr="00BB5739">
        <w:rPr>
          <w:bCs/>
          <w:i/>
        </w:rPr>
        <w:tab/>
      </w:r>
      <w:r w:rsidRPr="00BB5739">
        <w:rPr>
          <w:bCs/>
          <w:i/>
        </w:rPr>
        <w:tab/>
      </w:r>
      <w:r w:rsidRPr="00BB5739">
        <w:rPr>
          <w:bCs/>
          <w:i/>
        </w:rPr>
        <w:tab/>
      </w:r>
      <w:r w:rsidRPr="00BB5739">
        <w:rPr>
          <w:bCs/>
          <w:i/>
        </w:rPr>
        <w:tab/>
      </w:r>
      <w:r w:rsidRPr="00BB5739">
        <w:rPr>
          <w:bCs/>
          <w:i/>
        </w:rPr>
        <w:tab/>
      </w:r>
      <w:r>
        <w:rPr>
          <w:bCs/>
          <w:i/>
        </w:rPr>
        <w:tab/>
      </w:r>
      <w:r w:rsidRPr="00BB5739">
        <w:rPr>
          <w:bCs/>
          <w:i/>
        </w:rPr>
        <w:tab/>
        <w:t xml:space="preserve">     Keystone PVA Life Member</w:t>
      </w:r>
    </w:p>
    <w:p w14:paraId="5BD71AFC" w14:textId="77777777" w:rsidR="00705C34" w:rsidRPr="00F508C6" w:rsidRDefault="00705C34" w:rsidP="00BB5739">
      <w:pPr>
        <w:spacing w:line="228" w:lineRule="auto"/>
        <w:rPr>
          <w:b/>
          <w:bCs/>
        </w:rPr>
      </w:pPr>
      <w:r w:rsidRPr="00F508C6">
        <w:rPr>
          <w:b/>
          <w:bCs/>
        </w:rPr>
        <w:t xml:space="preserve">Signature of </w:t>
      </w:r>
      <w:r w:rsidR="00A559F5">
        <w:rPr>
          <w:b/>
          <w:bCs/>
        </w:rPr>
        <w:t>applicant</w:t>
      </w:r>
      <w:r>
        <w:rPr>
          <w:b/>
          <w:bCs/>
        </w:rPr>
        <w:t>:</w:t>
      </w:r>
      <w:r w:rsidRPr="00F508C6">
        <w:rPr>
          <w:b/>
          <w:bCs/>
        </w:rPr>
        <w:t xml:space="preserve">  </w:t>
      </w:r>
      <w:r w:rsidRPr="00B82A4E">
        <w:rPr>
          <w:rFonts w:ascii="Mistral" w:hAnsi="Mistral"/>
          <w:b/>
          <w:bCs/>
          <w:sz w:val="28"/>
          <w:u w:val="single"/>
        </w:rPr>
        <w:t>___</w:t>
      </w:r>
      <w:r w:rsidR="00E72F20">
        <w:rPr>
          <w:rFonts w:ascii="Mistral" w:hAnsi="Mistral"/>
          <w:b/>
          <w:bCs/>
          <w:sz w:val="28"/>
          <w:u w:val="single"/>
        </w:rPr>
        <w:t>___________</w:t>
      </w:r>
      <w:r w:rsidRPr="00B82A4E">
        <w:rPr>
          <w:rFonts w:ascii="Mistral" w:hAnsi="Mistral"/>
          <w:b/>
          <w:bCs/>
          <w:sz w:val="28"/>
          <w:u w:val="single"/>
        </w:rPr>
        <w:t>_______________</w:t>
      </w:r>
      <w:r w:rsidR="00B82A4E" w:rsidRPr="00B82A4E">
        <w:rPr>
          <w:rFonts w:ascii="Mistral" w:hAnsi="Mistral"/>
          <w:b/>
          <w:bCs/>
          <w:sz w:val="28"/>
          <w:u w:val="single"/>
        </w:rPr>
        <w:t>______________________</w:t>
      </w:r>
    </w:p>
    <w:p w14:paraId="663329C2" w14:textId="77777777" w:rsidR="00705C34" w:rsidRPr="00F508C6" w:rsidRDefault="00705C34" w:rsidP="00BB5739">
      <w:pPr>
        <w:spacing w:line="228" w:lineRule="auto"/>
        <w:rPr>
          <w:b/>
          <w:bCs/>
        </w:rPr>
      </w:pPr>
    </w:p>
    <w:p w14:paraId="53D5ED1D" w14:textId="77777777" w:rsidR="00705C34" w:rsidRPr="00F508C6" w:rsidRDefault="00705C34" w:rsidP="00BB5739">
      <w:pPr>
        <w:spacing w:line="228" w:lineRule="auto"/>
        <w:rPr>
          <w:b/>
          <w:bCs/>
        </w:rPr>
      </w:pPr>
      <w:r w:rsidRPr="00F508C6">
        <w:rPr>
          <w:b/>
          <w:bCs/>
        </w:rPr>
        <w:t>*******************************************************************************</w:t>
      </w:r>
    </w:p>
    <w:p w14:paraId="50F6521E" w14:textId="77777777" w:rsidR="000427A3" w:rsidRPr="00BB5739" w:rsidRDefault="000427A3" w:rsidP="00BB5739">
      <w:pPr>
        <w:spacing w:line="221" w:lineRule="auto"/>
        <w:rPr>
          <w:b/>
          <w:bCs/>
          <w:sz w:val="16"/>
          <w:szCs w:val="16"/>
        </w:rPr>
      </w:pPr>
    </w:p>
    <w:p w14:paraId="14B927E9" w14:textId="77777777" w:rsidR="00705C34" w:rsidRPr="00F508C6" w:rsidRDefault="00705C34" w:rsidP="00BB5739">
      <w:pPr>
        <w:spacing w:line="221" w:lineRule="auto"/>
        <w:rPr>
          <w:b/>
          <w:bCs/>
        </w:rPr>
      </w:pPr>
      <w:r w:rsidRPr="00F508C6">
        <w:rPr>
          <w:b/>
          <w:bCs/>
        </w:rPr>
        <w:t xml:space="preserve">Office </w:t>
      </w:r>
      <w:r w:rsidR="00CD0EF9">
        <w:rPr>
          <w:b/>
          <w:bCs/>
        </w:rPr>
        <w:t>u</w:t>
      </w:r>
      <w:r w:rsidRPr="00F508C6">
        <w:rPr>
          <w:b/>
          <w:bCs/>
        </w:rPr>
        <w:t>se Only:</w:t>
      </w:r>
    </w:p>
    <w:p w14:paraId="1E3CD569" w14:textId="77777777" w:rsidR="00705C34" w:rsidRPr="00F508C6" w:rsidRDefault="00705C34" w:rsidP="00BB5739">
      <w:pPr>
        <w:spacing w:before="120" w:after="120" w:line="221" w:lineRule="auto"/>
        <w:rPr>
          <w:b/>
          <w:bCs/>
        </w:rPr>
      </w:pPr>
      <w:r>
        <w:rPr>
          <w:b/>
          <w:bCs/>
        </w:rPr>
        <w:tab/>
      </w:r>
      <w:r w:rsidRPr="00F508C6">
        <w:rPr>
          <w:b/>
          <w:bCs/>
        </w:rPr>
        <w:t xml:space="preserve">Funds </w:t>
      </w:r>
      <w:r w:rsidR="00CD0EF9">
        <w:rPr>
          <w:b/>
          <w:bCs/>
        </w:rPr>
        <w:t>a</w:t>
      </w:r>
      <w:r w:rsidRPr="00F508C6">
        <w:rPr>
          <w:b/>
          <w:bCs/>
        </w:rPr>
        <w:t>vailable:</w:t>
      </w:r>
      <w:r w:rsidRPr="00F508C6">
        <w:rPr>
          <w:b/>
          <w:bCs/>
        </w:rPr>
        <w:tab/>
        <w:t>$ __________</w:t>
      </w:r>
      <w:r w:rsidR="00CD0EF9">
        <w:rPr>
          <w:b/>
          <w:bCs/>
        </w:rPr>
        <w:tab/>
      </w:r>
      <w:r w:rsidR="00CD0EF9">
        <w:rPr>
          <w:b/>
          <w:bCs/>
        </w:rPr>
        <w:tab/>
        <w:t>Date f</w:t>
      </w:r>
      <w:r>
        <w:rPr>
          <w:b/>
          <w:bCs/>
        </w:rPr>
        <w:t xml:space="preserve">unds </w:t>
      </w:r>
      <w:r w:rsidR="00CD0EF9">
        <w:rPr>
          <w:b/>
          <w:bCs/>
        </w:rPr>
        <w:t>needed b</w:t>
      </w:r>
      <w:r>
        <w:rPr>
          <w:b/>
          <w:bCs/>
        </w:rPr>
        <w:t>y: _____________</w:t>
      </w:r>
    </w:p>
    <w:p w14:paraId="1ED3E6BA" w14:textId="77777777" w:rsidR="00705C34" w:rsidRPr="00F508C6" w:rsidRDefault="00705C34" w:rsidP="00BB5739">
      <w:pPr>
        <w:spacing w:before="120" w:after="120" w:line="221" w:lineRule="auto"/>
        <w:rPr>
          <w:b/>
          <w:bCs/>
        </w:rPr>
      </w:pPr>
      <w:r w:rsidRPr="00F508C6">
        <w:rPr>
          <w:b/>
          <w:bCs/>
        </w:rPr>
        <w:tab/>
        <w:t xml:space="preserve">Amount </w:t>
      </w:r>
      <w:r w:rsidR="00CD0EF9">
        <w:rPr>
          <w:b/>
          <w:bCs/>
        </w:rPr>
        <w:t>a</w:t>
      </w:r>
      <w:r w:rsidRPr="00F508C6">
        <w:rPr>
          <w:b/>
          <w:bCs/>
        </w:rPr>
        <w:t>pproved:</w:t>
      </w:r>
      <w:r w:rsidRPr="00F508C6">
        <w:rPr>
          <w:b/>
          <w:bCs/>
        </w:rPr>
        <w:tab/>
        <w:t>$ __________</w:t>
      </w:r>
      <w:r w:rsidRPr="00F508C6">
        <w:rPr>
          <w:b/>
          <w:bCs/>
        </w:rPr>
        <w:tab/>
      </w:r>
      <w:r w:rsidRPr="00F508C6">
        <w:rPr>
          <w:b/>
          <w:bCs/>
        </w:rPr>
        <w:tab/>
        <w:t>Date: _____________</w:t>
      </w:r>
      <w:r>
        <w:rPr>
          <w:b/>
          <w:bCs/>
        </w:rPr>
        <w:t>______________</w:t>
      </w:r>
      <w:r w:rsidRPr="00F508C6">
        <w:rPr>
          <w:b/>
          <w:bCs/>
        </w:rPr>
        <w:t>_</w:t>
      </w:r>
    </w:p>
    <w:p w14:paraId="42472F48" w14:textId="77777777" w:rsidR="00705C34" w:rsidRPr="00F508C6" w:rsidRDefault="00705C34" w:rsidP="00BB5739">
      <w:pPr>
        <w:spacing w:before="120" w:after="120" w:line="221" w:lineRule="auto"/>
        <w:rPr>
          <w:b/>
          <w:bCs/>
        </w:rPr>
      </w:pPr>
      <w:bookmarkStart w:id="0" w:name="_GoBack"/>
      <w:bookmarkEnd w:id="0"/>
      <w:r w:rsidRPr="00F508C6">
        <w:rPr>
          <w:b/>
          <w:bCs/>
        </w:rPr>
        <w:tab/>
        <w:t xml:space="preserve">Check #: </w:t>
      </w:r>
      <w:r>
        <w:rPr>
          <w:b/>
          <w:bCs/>
        </w:rPr>
        <w:tab/>
      </w:r>
      <w:r w:rsidRPr="00F508C6">
        <w:rPr>
          <w:b/>
          <w:bCs/>
        </w:rPr>
        <w:t xml:space="preserve"> </w:t>
      </w:r>
      <w:r>
        <w:rPr>
          <w:b/>
          <w:bCs/>
        </w:rPr>
        <w:tab/>
        <w:t xml:space="preserve">   </w:t>
      </w:r>
      <w:r w:rsidRPr="00F508C6">
        <w:rPr>
          <w:b/>
          <w:bCs/>
        </w:rPr>
        <w:t>__________</w:t>
      </w:r>
      <w:r w:rsidRPr="00F508C6">
        <w:rPr>
          <w:b/>
          <w:bCs/>
        </w:rPr>
        <w:tab/>
      </w:r>
      <w:r w:rsidRPr="00F508C6">
        <w:rPr>
          <w:b/>
          <w:bCs/>
        </w:rPr>
        <w:tab/>
        <w:t xml:space="preserve">Date </w:t>
      </w:r>
      <w:r w:rsidR="00CD0EF9">
        <w:rPr>
          <w:b/>
          <w:bCs/>
        </w:rPr>
        <w:t>i</w:t>
      </w:r>
      <w:r w:rsidRPr="00F508C6">
        <w:rPr>
          <w:b/>
          <w:bCs/>
        </w:rPr>
        <w:t>ssued:  ______________</w:t>
      </w:r>
      <w:r>
        <w:rPr>
          <w:b/>
          <w:bCs/>
        </w:rPr>
        <w:t>________</w:t>
      </w:r>
    </w:p>
    <w:p w14:paraId="3FEDC276" w14:textId="77777777" w:rsidR="00705C34" w:rsidRPr="00F508C6" w:rsidRDefault="00CD0EF9" w:rsidP="00BB5739">
      <w:pPr>
        <w:spacing w:before="120" w:after="120" w:line="221" w:lineRule="auto"/>
        <w:rPr>
          <w:b/>
          <w:bCs/>
        </w:rPr>
      </w:pPr>
      <w:r>
        <w:rPr>
          <w:b/>
          <w:bCs/>
        </w:rPr>
        <w:tab/>
        <w:t>Receipts r</w:t>
      </w:r>
      <w:r w:rsidR="00705C34" w:rsidRPr="00F508C6">
        <w:rPr>
          <w:b/>
          <w:bCs/>
        </w:rPr>
        <w:t>eturned:</w:t>
      </w:r>
      <w:r w:rsidR="00705C34" w:rsidRPr="00F508C6">
        <w:rPr>
          <w:b/>
          <w:bCs/>
        </w:rPr>
        <w:tab/>
        <w:t>$ __________</w:t>
      </w:r>
      <w:r w:rsidR="00705C34" w:rsidRPr="00F508C6">
        <w:rPr>
          <w:b/>
          <w:bCs/>
        </w:rPr>
        <w:tab/>
      </w:r>
      <w:r w:rsidR="00705C34" w:rsidRPr="00F508C6">
        <w:rPr>
          <w:b/>
          <w:bCs/>
        </w:rPr>
        <w:tab/>
        <w:t>Date: _____________</w:t>
      </w:r>
      <w:r w:rsidR="00705C34">
        <w:rPr>
          <w:b/>
          <w:bCs/>
        </w:rPr>
        <w:t>_______________</w:t>
      </w:r>
      <w:r w:rsidR="00705C34" w:rsidRPr="00F508C6">
        <w:rPr>
          <w:b/>
          <w:bCs/>
        </w:rPr>
        <w:t>_</w:t>
      </w:r>
    </w:p>
    <w:p w14:paraId="1F49F286" w14:textId="77777777" w:rsidR="004738E0" w:rsidRDefault="00CD0EF9" w:rsidP="00BB5739">
      <w:pPr>
        <w:spacing w:before="120" w:after="120" w:line="221" w:lineRule="auto"/>
      </w:pPr>
      <w:r>
        <w:rPr>
          <w:b/>
          <w:bCs/>
        </w:rPr>
        <w:tab/>
        <w:t>Funds r</w:t>
      </w:r>
      <w:r w:rsidR="00705C34" w:rsidRPr="00F508C6">
        <w:rPr>
          <w:b/>
          <w:bCs/>
        </w:rPr>
        <w:t>emaining:</w:t>
      </w:r>
      <w:r w:rsidR="00705C34" w:rsidRPr="00F508C6">
        <w:rPr>
          <w:b/>
          <w:bCs/>
        </w:rPr>
        <w:tab/>
        <w:t>$ __________</w:t>
      </w:r>
    </w:p>
    <w:p w14:paraId="72E9C75B" w14:textId="77777777" w:rsidR="000427A3" w:rsidRDefault="004E1687" w:rsidP="000427A3">
      <w:pPr>
        <w:ind w:left="9360"/>
        <w:rPr>
          <w:b/>
          <w:color w:val="808080" w:themeColor="background1" w:themeShade="80"/>
          <w:sz w:val="14"/>
          <w:szCs w:val="14"/>
        </w:rPr>
      </w:pPr>
      <w:r>
        <w:rPr>
          <w:b/>
          <w:color w:val="808080" w:themeColor="background1" w:themeShade="80"/>
          <w:sz w:val="14"/>
          <w:szCs w:val="14"/>
        </w:rPr>
        <w:t>JW</w:t>
      </w:r>
      <w:r w:rsidR="00E22268">
        <w:rPr>
          <w:b/>
          <w:color w:val="808080" w:themeColor="background1" w:themeShade="80"/>
          <w:sz w:val="14"/>
          <w:szCs w:val="14"/>
        </w:rPr>
        <w:t>D 0</w:t>
      </w:r>
      <w:r w:rsidR="00AA2A83">
        <w:rPr>
          <w:b/>
          <w:color w:val="808080" w:themeColor="background1" w:themeShade="80"/>
          <w:sz w:val="14"/>
          <w:szCs w:val="14"/>
        </w:rPr>
        <w:t>8</w:t>
      </w:r>
      <w:r w:rsidR="00E22268">
        <w:rPr>
          <w:b/>
          <w:color w:val="808080" w:themeColor="background1" w:themeShade="80"/>
          <w:sz w:val="14"/>
          <w:szCs w:val="14"/>
        </w:rPr>
        <w:t>/</w:t>
      </w:r>
      <w:r w:rsidR="00543D74">
        <w:rPr>
          <w:b/>
          <w:color w:val="808080" w:themeColor="background1" w:themeShade="80"/>
          <w:sz w:val="14"/>
          <w:szCs w:val="14"/>
        </w:rPr>
        <w:t>2</w:t>
      </w:r>
      <w:r w:rsidR="00E22268">
        <w:rPr>
          <w:b/>
          <w:color w:val="808080" w:themeColor="background1" w:themeShade="80"/>
          <w:sz w:val="14"/>
          <w:szCs w:val="14"/>
        </w:rPr>
        <w:t>2/201</w:t>
      </w:r>
      <w:r>
        <w:rPr>
          <w:b/>
          <w:color w:val="808080" w:themeColor="background1" w:themeShade="80"/>
          <w:sz w:val="14"/>
          <w:szCs w:val="14"/>
        </w:rPr>
        <w:t>9</w:t>
      </w:r>
    </w:p>
    <w:p w14:paraId="0D91F59B" w14:textId="77777777" w:rsidR="00E72F20" w:rsidRDefault="00E72F20" w:rsidP="000427A3">
      <w:pPr>
        <w:ind w:left="9360"/>
        <w:rPr>
          <w:b/>
          <w:color w:val="808080" w:themeColor="background1" w:themeShade="80"/>
          <w:sz w:val="14"/>
          <w:szCs w:val="14"/>
        </w:rPr>
      </w:pPr>
    </w:p>
    <w:p w14:paraId="3388056A" w14:textId="77777777" w:rsidR="008C0E22" w:rsidRDefault="008C0E22" w:rsidP="000427A3">
      <w:pPr>
        <w:ind w:left="9360"/>
        <w:rPr>
          <w:b/>
          <w:color w:val="808080" w:themeColor="background1" w:themeShade="80"/>
          <w:sz w:val="14"/>
          <w:szCs w:val="14"/>
        </w:rPr>
      </w:pPr>
    </w:p>
    <w:p w14:paraId="04447FA4" w14:textId="77777777" w:rsidR="00BB5739" w:rsidRPr="00BB5739" w:rsidRDefault="00BB5739" w:rsidP="00A559F5">
      <w:pPr>
        <w:ind w:left="720"/>
        <w:rPr>
          <w:b/>
          <w:color w:val="000000" w:themeColor="text1"/>
          <w:sz w:val="28"/>
          <w:szCs w:val="28"/>
        </w:rPr>
      </w:pPr>
      <w:r w:rsidRPr="00BB5739">
        <w:rPr>
          <w:b/>
          <w:color w:val="000000" w:themeColor="text1"/>
          <w:sz w:val="28"/>
          <w:szCs w:val="28"/>
        </w:rPr>
        <w:t>NOTES to help you submit this application:</w:t>
      </w:r>
    </w:p>
    <w:p w14:paraId="52E158AB" w14:textId="77777777" w:rsidR="00BB5739" w:rsidRPr="00BB5739" w:rsidRDefault="00BB5739" w:rsidP="00A559F5">
      <w:pPr>
        <w:ind w:left="720"/>
        <w:rPr>
          <w:b/>
          <w:color w:val="000000" w:themeColor="text1"/>
          <w:sz w:val="16"/>
          <w:szCs w:val="16"/>
        </w:rPr>
      </w:pPr>
    </w:p>
    <w:p w14:paraId="2A138AC3" w14:textId="77777777" w:rsidR="00A559F5" w:rsidRPr="00A559F5" w:rsidRDefault="00A559F5" w:rsidP="00A559F5">
      <w:pPr>
        <w:ind w:left="720"/>
        <w:rPr>
          <w:b/>
          <w:color w:val="000000" w:themeColor="text1"/>
        </w:rPr>
      </w:pPr>
      <w:r w:rsidRPr="00A559F5">
        <w:rPr>
          <w:b/>
          <w:color w:val="000000" w:themeColor="text1"/>
        </w:rPr>
        <w:t>What is the purpose of this request for funds?</w:t>
      </w:r>
    </w:p>
    <w:p w14:paraId="4ABF313B" w14:textId="77777777" w:rsidR="00A559F5" w:rsidRPr="00A559F5" w:rsidRDefault="00A559F5" w:rsidP="00A559F5">
      <w:pPr>
        <w:ind w:left="720"/>
        <w:rPr>
          <w:color w:val="000000" w:themeColor="text1"/>
        </w:rPr>
      </w:pPr>
      <w:r w:rsidRPr="00A559F5">
        <w:rPr>
          <w:color w:val="000000" w:themeColor="text1"/>
        </w:rPr>
        <w:t xml:space="preserve">In your own words, why are you applying for funds from Keystone PVA?  Keep in mind that because Keystone PVA is a nonprofit charity, it can only support those requests that have a direct or supporting relationship to its mission.  </w:t>
      </w:r>
      <w:r w:rsidR="00BB5739">
        <w:rPr>
          <w:color w:val="000000" w:themeColor="text1"/>
        </w:rPr>
        <w:t>T</w:t>
      </w:r>
      <w:r w:rsidRPr="00A559F5">
        <w:rPr>
          <w:color w:val="000000" w:themeColor="text1"/>
        </w:rPr>
        <w:t>he Board of Directors considers all applications for funding and approves, disapproves, or may choose to not act at all.</w:t>
      </w:r>
    </w:p>
    <w:p w14:paraId="23D08ED5" w14:textId="77777777" w:rsidR="00A559F5" w:rsidRPr="00A559F5" w:rsidRDefault="00A559F5" w:rsidP="00A559F5">
      <w:pPr>
        <w:ind w:left="720"/>
        <w:rPr>
          <w:color w:val="000000" w:themeColor="text1"/>
        </w:rPr>
      </w:pPr>
    </w:p>
    <w:p w14:paraId="13045886" w14:textId="77777777" w:rsidR="00A559F5" w:rsidRPr="00A559F5" w:rsidRDefault="00A559F5" w:rsidP="00A559F5">
      <w:pPr>
        <w:ind w:left="720"/>
        <w:rPr>
          <w:b/>
          <w:color w:val="000000" w:themeColor="text1"/>
        </w:rPr>
      </w:pPr>
      <w:r w:rsidRPr="00A559F5">
        <w:rPr>
          <w:b/>
          <w:color w:val="000000" w:themeColor="text1"/>
        </w:rPr>
        <w:t>Date funds are needed:</w:t>
      </w:r>
    </w:p>
    <w:p w14:paraId="28C4C9AC" w14:textId="77777777" w:rsidR="00A559F5" w:rsidRPr="00A559F5" w:rsidRDefault="00A559F5" w:rsidP="00A559F5">
      <w:pPr>
        <w:ind w:left="720"/>
        <w:rPr>
          <w:color w:val="000000" w:themeColor="text1"/>
        </w:rPr>
      </w:pPr>
      <w:r w:rsidRPr="00A559F5">
        <w:rPr>
          <w:color w:val="000000" w:themeColor="text1"/>
        </w:rPr>
        <w:t>Give the Board of Directors plenty of time to consider your request, at least thirty days, prior to the date the funds are needed.  The Board only meets once a month.  Individual officers and staff do not have the authority to approve funding requests.</w:t>
      </w:r>
    </w:p>
    <w:p w14:paraId="20799FC8" w14:textId="77777777" w:rsidR="00A559F5" w:rsidRPr="00A559F5" w:rsidRDefault="00A559F5" w:rsidP="00A559F5">
      <w:pPr>
        <w:ind w:left="720"/>
        <w:rPr>
          <w:color w:val="000000" w:themeColor="text1"/>
        </w:rPr>
      </w:pPr>
    </w:p>
    <w:p w14:paraId="74F37C64" w14:textId="77777777" w:rsidR="00A559F5" w:rsidRPr="00A559F5" w:rsidRDefault="00A559F5" w:rsidP="00A559F5">
      <w:pPr>
        <w:ind w:left="720"/>
        <w:rPr>
          <w:b/>
          <w:color w:val="000000" w:themeColor="text1"/>
        </w:rPr>
      </w:pPr>
      <w:r w:rsidRPr="00A559F5">
        <w:rPr>
          <w:b/>
          <w:color w:val="000000" w:themeColor="text1"/>
        </w:rPr>
        <w:t xml:space="preserve">Name of event, Location of event, </w:t>
      </w:r>
      <w:r w:rsidRPr="00A559F5">
        <w:rPr>
          <w:i/>
          <w:color w:val="000000" w:themeColor="text1"/>
        </w:rPr>
        <w:t>and</w:t>
      </w:r>
      <w:r w:rsidRPr="00A559F5">
        <w:rPr>
          <w:b/>
          <w:color w:val="000000" w:themeColor="text1"/>
        </w:rPr>
        <w:t xml:space="preserve"> Date of event</w:t>
      </w:r>
    </w:p>
    <w:p w14:paraId="3BF80622" w14:textId="77777777" w:rsidR="00A559F5" w:rsidRPr="00A559F5" w:rsidRDefault="00A559F5" w:rsidP="00A559F5">
      <w:pPr>
        <w:ind w:left="720"/>
        <w:rPr>
          <w:color w:val="000000" w:themeColor="text1"/>
        </w:rPr>
      </w:pPr>
      <w:r w:rsidRPr="00A559F5">
        <w:rPr>
          <w:color w:val="000000" w:themeColor="text1"/>
        </w:rPr>
        <w:t>This assumes the funding relates to an event involving the applicant.  If something else, make sure that the purpose is clear on the first line of the form (“purpose”) and write in N/A on these lines as appropriate.</w:t>
      </w:r>
    </w:p>
    <w:p w14:paraId="35101F4B" w14:textId="77777777" w:rsidR="00A559F5" w:rsidRPr="00A559F5" w:rsidRDefault="00A559F5" w:rsidP="00A559F5">
      <w:pPr>
        <w:ind w:left="720"/>
        <w:rPr>
          <w:color w:val="000000" w:themeColor="text1"/>
        </w:rPr>
      </w:pPr>
      <w:r w:rsidRPr="00A559F5">
        <w:rPr>
          <w:color w:val="000000" w:themeColor="text1"/>
        </w:rPr>
        <w:t xml:space="preserve"> </w:t>
      </w:r>
    </w:p>
    <w:p w14:paraId="468D4B06" w14:textId="77777777" w:rsidR="00A559F5" w:rsidRPr="00A559F5" w:rsidRDefault="000F200E" w:rsidP="00A559F5">
      <w:pPr>
        <w:ind w:left="720"/>
        <w:rPr>
          <w:color w:val="000000" w:themeColor="text1"/>
        </w:rPr>
      </w:pPr>
      <w:r>
        <w:rPr>
          <w:b/>
          <w:color w:val="000000" w:themeColor="text1"/>
        </w:rPr>
        <w:t>Anticipa</w:t>
      </w:r>
      <w:r w:rsidR="00A559F5" w:rsidRPr="00A559F5">
        <w:rPr>
          <w:b/>
          <w:color w:val="000000" w:themeColor="text1"/>
        </w:rPr>
        <w:t>ted expense</w:t>
      </w:r>
      <w:r w:rsidR="00A559F5" w:rsidRPr="00A559F5">
        <w:rPr>
          <w:color w:val="000000" w:themeColor="text1"/>
        </w:rPr>
        <w:t>:</w:t>
      </w:r>
    </w:p>
    <w:p w14:paraId="358409A9" w14:textId="77777777" w:rsidR="000F200E" w:rsidRDefault="00A559F5" w:rsidP="00A559F5">
      <w:pPr>
        <w:ind w:left="720"/>
        <w:rPr>
          <w:color w:val="000000" w:themeColor="text1"/>
        </w:rPr>
      </w:pPr>
      <w:r w:rsidRPr="00A559F5">
        <w:rPr>
          <w:color w:val="000000" w:themeColor="text1"/>
        </w:rPr>
        <w:t>Please enter your expected total expenses that this request will incur.  A precise amount is preferred</w:t>
      </w:r>
      <w:r w:rsidR="000F200E">
        <w:rPr>
          <w:color w:val="000000" w:themeColor="text1"/>
        </w:rPr>
        <w:t>.</w:t>
      </w:r>
    </w:p>
    <w:p w14:paraId="25736220" w14:textId="77777777" w:rsidR="00A559F5" w:rsidRDefault="00A559F5" w:rsidP="00A559F5">
      <w:pPr>
        <w:ind w:left="720"/>
        <w:rPr>
          <w:color w:val="000000" w:themeColor="text1"/>
        </w:rPr>
      </w:pPr>
      <w:r w:rsidRPr="00A559F5">
        <w:rPr>
          <w:color w:val="000000" w:themeColor="text1"/>
        </w:rPr>
        <w:t>If you wish to break down component expenses,</w:t>
      </w:r>
      <w:r>
        <w:rPr>
          <w:color w:val="000000" w:themeColor="text1"/>
        </w:rPr>
        <w:t xml:space="preserve"> such as travel, lodging, and/or entry fees, use the rest of the line to show them.</w:t>
      </w:r>
      <w:r w:rsidR="00627911">
        <w:rPr>
          <w:color w:val="000000" w:themeColor="text1"/>
        </w:rPr>
        <w:t xml:space="preserve">  The Board of Directors has set an absolute </w:t>
      </w:r>
      <w:r w:rsidR="00627911" w:rsidRPr="00627911">
        <w:rPr>
          <w:b/>
          <w:color w:val="000000" w:themeColor="text1"/>
        </w:rPr>
        <w:t>limit of $1,250 per request</w:t>
      </w:r>
      <w:r w:rsidR="00627911">
        <w:rPr>
          <w:color w:val="000000" w:themeColor="text1"/>
        </w:rPr>
        <w:t xml:space="preserve"> and $2,500 per year for all requests from any one life member.</w:t>
      </w:r>
    </w:p>
    <w:p w14:paraId="56883546" w14:textId="77777777" w:rsidR="00A559F5" w:rsidRDefault="00A559F5" w:rsidP="00A559F5">
      <w:pPr>
        <w:ind w:left="720"/>
        <w:rPr>
          <w:color w:val="000000" w:themeColor="text1"/>
        </w:rPr>
      </w:pPr>
    </w:p>
    <w:p w14:paraId="42709B7E" w14:textId="77777777" w:rsidR="00A559F5" w:rsidRPr="00BB5739" w:rsidRDefault="00A559F5" w:rsidP="00BB5739">
      <w:pPr>
        <w:ind w:left="1080" w:right="360"/>
        <w:rPr>
          <w:i/>
          <w:color w:val="000000" w:themeColor="text1"/>
          <w:sz w:val="22"/>
          <w:szCs w:val="22"/>
        </w:rPr>
      </w:pPr>
      <w:r w:rsidRPr="00BB5739">
        <w:rPr>
          <w:i/>
          <w:color w:val="000000" w:themeColor="text1"/>
          <w:sz w:val="22"/>
          <w:szCs w:val="22"/>
        </w:rPr>
        <w:t>Funding awarded by Keystone PVA is restricted to event operation or participation supportive of the mission of Keystone PVA.  All expenditures of funds awarded must be accounted for with receipts; no exceptions will be recognized.  All funds awarded but not expended must be returned to the Chapter.  Expenditures deemed excessive by Keystone PVA may result in the subsequent denial of funding.</w:t>
      </w:r>
    </w:p>
    <w:p w14:paraId="7509FB2D" w14:textId="77777777" w:rsidR="00A559F5" w:rsidRPr="00BB5739" w:rsidRDefault="00A559F5" w:rsidP="00BB5739">
      <w:pPr>
        <w:ind w:left="1080" w:right="360"/>
        <w:rPr>
          <w:i/>
          <w:color w:val="000000" w:themeColor="text1"/>
          <w:sz w:val="22"/>
          <w:szCs w:val="22"/>
        </w:rPr>
      </w:pPr>
    </w:p>
    <w:p w14:paraId="1AF5D55A" w14:textId="77777777" w:rsidR="00A559F5" w:rsidRPr="00BB5739" w:rsidRDefault="00A559F5" w:rsidP="00BB5739">
      <w:pPr>
        <w:ind w:left="1080" w:right="360"/>
        <w:rPr>
          <w:i/>
          <w:color w:val="000000" w:themeColor="text1"/>
          <w:sz w:val="22"/>
          <w:szCs w:val="22"/>
        </w:rPr>
      </w:pPr>
      <w:r w:rsidRPr="00BB5739">
        <w:rPr>
          <w:b/>
          <w:i/>
          <w:color w:val="000000" w:themeColor="text1"/>
          <w:sz w:val="22"/>
          <w:szCs w:val="22"/>
        </w:rPr>
        <w:t>For sponsorship of a member participating in an event</w:t>
      </w:r>
      <w:r w:rsidRPr="00BB5739">
        <w:rPr>
          <w:i/>
          <w:color w:val="000000" w:themeColor="text1"/>
          <w:sz w:val="22"/>
          <w:szCs w:val="22"/>
        </w:rPr>
        <w:t>, Keystone PVA will consider funding only for 1) travel directly to and from the event from the applicant’s home, 2) lodging necessary to participate in the event, and 3) fees associated with participating in the event.  Meals, parking, tips, and incidental expenses will not be considered.</w:t>
      </w:r>
    </w:p>
    <w:p w14:paraId="640695AA" w14:textId="77777777" w:rsidR="00A559F5" w:rsidRPr="00BB5739" w:rsidRDefault="00A559F5" w:rsidP="00BB5739">
      <w:pPr>
        <w:ind w:left="1080" w:right="360"/>
        <w:rPr>
          <w:i/>
          <w:color w:val="000000" w:themeColor="text1"/>
          <w:sz w:val="22"/>
          <w:szCs w:val="22"/>
        </w:rPr>
      </w:pPr>
    </w:p>
    <w:p w14:paraId="6BA88EE5" w14:textId="77777777" w:rsidR="00A559F5" w:rsidRPr="00BB5739" w:rsidRDefault="00A559F5" w:rsidP="00BB5739">
      <w:pPr>
        <w:ind w:left="1080" w:right="360"/>
        <w:rPr>
          <w:i/>
          <w:color w:val="000000" w:themeColor="text1"/>
          <w:sz w:val="22"/>
          <w:szCs w:val="22"/>
        </w:rPr>
      </w:pPr>
      <w:r w:rsidRPr="00BB5739">
        <w:rPr>
          <w:b/>
          <w:i/>
          <w:color w:val="000000" w:themeColor="text1"/>
          <w:sz w:val="22"/>
          <w:szCs w:val="22"/>
        </w:rPr>
        <w:t>For other sponsorships</w:t>
      </w:r>
      <w:r w:rsidRPr="00BB5739">
        <w:rPr>
          <w:i/>
          <w:color w:val="000000" w:themeColor="text1"/>
          <w:sz w:val="22"/>
          <w:szCs w:val="22"/>
        </w:rPr>
        <w:t>, such as the support of events that are consistent with the mission of the Keystone PVA, consideration will be given on a case-by-case basis.</w:t>
      </w:r>
    </w:p>
    <w:p w14:paraId="3C7ED5DC" w14:textId="77777777" w:rsidR="00A559F5" w:rsidRPr="00BB5739" w:rsidRDefault="00A559F5" w:rsidP="00BB5739">
      <w:pPr>
        <w:ind w:left="1080" w:right="360"/>
        <w:rPr>
          <w:i/>
          <w:color w:val="000000" w:themeColor="text1"/>
          <w:sz w:val="22"/>
          <w:szCs w:val="22"/>
        </w:rPr>
      </w:pPr>
    </w:p>
    <w:p w14:paraId="68DF3DB3" w14:textId="77777777" w:rsidR="00A559F5" w:rsidRDefault="00A559F5" w:rsidP="00BB5739">
      <w:pPr>
        <w:ind w:left="1080" w:right="360"/>
        <w:rPr>
          <w:color w:val="000000" w:themeColor="text1"/>
        </w:rPr>
      </w:pPr>
      <w:r w:rsidRPr="00BB5739">
        <w:rPr>
          <w:i/>
          <w:color w:val="000000" w:themeColor="text1"/>
          <w:sz w:val="22"/>
          <w:szCs w:val="22"/>
        </w:rPr>
        <w:t>Requests for additional funds for the same purpose will not be considered.</w:t>
      </w:r>
    </w:p>
    <w:p w14:paraId="574EE1A1" w14:textId="77777777" w:rsidR="00A559F5" w:rsidRDefault="00A559F5" w:rsidP="00A559F5">
      <w:pPr>
        <w:ind w:left="720"/>
        <w:rPr>
          <w:color w:val="000000" w:themeColor="text1"/>
        </w:rPr>
      </w:pPr>
    </w:p>
    <w:p w14:paraId="0832C305" w14:textId="77777777" w:rsidR="00A559F5" w:rsidRPr="00A559F5" w:rsidRDefault="00A559F5" w:rsidP="00A559F5">
      <w:pPr>
        <w:ind w:left="720"/>
        <w:rPr>
          <w:b/>
          <w:color w:val="000000" w:themeColor="text1"/>
        </w:rPr>
      </w:pPr>
      <w:r>
        <w:rPr>
          <w:b/>
          <w:color w:val="000000" w:themeColor="text1"/>
        </w:rPr>
        <w:t xml:space="preserve">Returning receipts </w:t>
      </w:r>
      <w:r w:rsidRPr="00A559F5">
        <w:rPr>
          <w:color w:val="000000" w:themeColor="text1"/>
        </w:rPr>
        <w:t>and</w:t>
      </w:r>
      <w:r>
        <w:rPr>
          <w:b/>
          <w:color w:val="000000" w:themeColor="text1"/>
        </w:rPr>
        <w:t xml:space="preserve"> f</w:t>
      </w:r>
      <w:r w:rsidRPr="00A559F5">
        <w:rPr>
          <w:b/>
          <w:color w:val="000000" w:themeColor="text1"/>
        </w:rPr>
        <w:t>unds not spent:</w:t>
      </w:r>
    </w:p>
    <w:p w14:paraId="1E704F04" w14:textId="77777777" w:rsidR="00A559F5" w:rsidRPr="00A559F5" w:rsidRDefault="00A559F5" w:rsidP="00A559F5">
      <w:pPr>
        <w:ind w:left="720"/>
        <w:rPr>
          <w:color w:val="000000" w:themeColor="text1"/>
        </w:rPr>
      </w:pPr>
      <w:r>
        <w:rPr>
          <w:color w:val="000000" w:themeColor="text1"/>
        </w:rPr>
        <w:t xml:space="preserve">Return all receipts for funds spent and any unused funds (by check made out to “Keystone PVA”) to Keystone PVA, 1113 Main Street, Pittsburgh PA 15215 within 10 days of the event.  If the item or service is not clearly indicated on each receipt, please </w:t>
      </w:r>
      <w:r w:rsidR="00BB5739">
        <w:rPr>
          <w:color w:val="000000" w:themeColor="text1"/>
        </w:rPr>
        <w:t>print</w:t>
      </w:r>
      <w:r>
        <w:rPr>
          <w:color w:val="000000" w:themeColor="text1"/>
        </w:rPr>
        <w:t xml:space="preserve"> the purpose (</w:t>
      </w:r>
      <w:r w:rsidR="00BB5739">
        <w:rPr>
          <w:color w:val="000000" w:themeColor="text1"/>
        </w:rPr>
        <w:t xml:space="preserve">for </w:t>
      </w:r>
      <w:r>
        <w:rPr>
          <w:color w:val="000000" w:themeColor="text1"/>
        </w:rPr>
        <w:t>e</w:t>
      </w:r>
      <w:r w:rsidR="00BB5739">
        <w:rPr>
          <w:color w:val="000000" w:themeColor="text1"/>
        </w:rPr>
        <w:t>xample</w:t>
      </w:r>
      <w:r>
        <w:rPr>
          <w:color w:val="000000" w:themeColor="text1"/>
        </w:rPr>
        <w:t>, “taxi from airport to hotel for three people”) on the receipt.</w:t>
      </w:r>
    </w:p>
    <w:p w14:paraId="559408C5" w14:textId="77777777" w:rsidR="00A559F5" w:rsidRPr="00A559F5" w:rsidRDefault="00A559F5" w:rsidP="00A559F5">
      <w:pPr>
        <w:ind w:left="720"/>
        <w:rPr>
          <w:color w:val="000000" w:themeColor="text1"/>
        </w:rPr>
      </w:pPr>
    </w:p>
    <w:p w14:paraId="2B214FE0" w14:textId="77777777" w:rsidR="00A559F5" w:rsidRPr="00BB5739" w:rsidRDefault="00BB5739" w:rsidP="00A559F5">
      <w:pPr>
        <w:ind w:left="720"/>
        <w:rPr>
          <w:b/>
          <w:color w:val="000000" w:themeColor="text1"/>
        </w:rPr>
      </w:pPr>
      <w:r w:rsidRPr="00BB5739">
        <w:rPr>
          <w:b/>
          <w:color w:val="000000" w:themeColor="text1"/>
        </w:rPr>
        <w:t>If you cannot attend the event:</w:t>
      </w:r>
    </w:p>
    <w:p w14:paraId="380203D7" w14:textId="77777777" w:rsidR="00A559F5" w:rsidRPr="00A559F5" w:rsidRDefault="00BB5739" w:rsidP="00A559F5">
      <w:pPr>
        <w:ind w:left="720"/>
        <w:rPr>
          <w:color w:val="000000" w:themeColor="text1"/>
        </w:rPr>
      </w:pPr>
      <w:r>
        <w:rPr>
          <w:color w:val="000000" w:themeColor="text1"/>
        </w:rPr>
        <w:t>Notify the chapter by calling the office as soon as you know you cannot attend.  Return all funds promptly if you have received them.  If you have spent funds prior to notifying the chapter that you cannot attend the event, you will have to reimburse those funds to the chapter unless your reason for not attending is determined to be an unavoidable emergency by the Keystone PVA Board of Directors.  Your reason must be presented to the Board in writing by sending it to the office</w:t>
      </w:r>
      <w:r w:rsidR="00CD0EF9">
        <w:rPr>
          <w:color w:val="000000" w:themeColor="text1"/>
        </w:rPr>
        <w:t xml:space="preserve"> to the attention of the President, Keystone Paralyzed Veterans</w:t>
      </w:r>
      <w:r>
        <w:rPr>
          <w:color w:val="000000" w:themeColor="text1"/>
        </w:rPr>
        <w:t xml:space="preserve">. </w:t>
      </w:r>
    </w:p>
    <w:sectPr w:rsidR="00A559F5" w:rsidRPr="00A559F5" w:rsidSect="00E518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DIN">
    <w:altName w:val="Calibri"/>
    <w:panose1 w:val="020B0604020202020204"/>
    <w:charset w:val="00"/>
    <w:family w:val="auto"/>
    <w:pitch w:val="variable"/>
    <w:sig w:usb0="800000A7" w:usb1="00000000" w:usb2="00000000" w:usb3="00000000" w:csb0="00000009"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2"/>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51854"/>
    <w:rsid w:val="000427A3"/>
    <w:rsid w:val="000651D3"/>
    <w:rsid w:val="00090188"/>
    <w:rsid w:val="000E1543"/>
    <w:rsid w:val="000F200E"/>
    <w:rsid w:val="001375D2"/>
    <w:rsid w:val="00150CD8"/>
    <w:rsid w:val="00220F65"/>
    <w:rsid w:val="00223989"/>
    <w:rsid w:val="00252C4F"/>
    <w:rsid w:val="002B1042"/>
    <w:rsid w:val="002F3334"/>
    <w:rsid w:val="00397ADF"/>
    <w:rsid w:val="003D22E9"/>
    <w:rsid w:val="00410BC9"/>
    <w:rsid w:val="0043287E"/>
    <w:rsid w:val="004738E0"/>
    <w:rsid w:val="004B128A"/>
    <w:rsid w:val="004E1687"/>
    <w:rsid w:val="00541B67"/>
    <w:rsid w:val="00543D74"/>
    <w:rsid w:val="005868FE"/>
    <w:rsid w:val="006016B6"/>
    <w:rsid w:val="00627911"/>
    <w:rsid w:val="006642D2"/>
    <w:rsid w:val="006F37B0"/>
    <w:rsid w:val="00705C34"/>
    <w:rsid w:val="00720956"/>
    <w:rsid w:val="0074662F"/>
    <w:rsid w:val="00786AA9"/>
    <w:rsid w:val="00796543"/>
    <w:rsid w:val="0088271F"/>
    <w:rsid w:val="008C0E22"/>
    <w:rsid w:val="009804D6"/>
    <w:rsid w:val="009970C7"/>
    <w:rsid w:val="00A210AD"/>
    <w:rsid w:val="00A559F5"/>
    <w:rsid w:val="00AA2A83"/>
    <w:rsid w:val="00AE1ED6"/>
    <w:rsid w:val="00AF6EA4"/>
    <w:rsid w:val="00B538C6"/>
    <w:rsid w:val="00B82A4E"/>
    <w:rsid w:val="00BB5739"/>
    <w:rsid w:val="00BD4F87"/>
    <w:rsid w:val="00CA43C1"/>
    <w:rsid w:val="00CD0EF9"/>
    <w:rsid w:val="00CE7E28"/>
    <w:rsid w:val="00D40420"/>
    <w:rsid w:val="00E22268"/>
    <w:rsid w:val="00E51854"/>
    <w:rsid w:val="00E72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69F7540"/>
  <w15:docId w15:val="{E3E8E7EF-E7E8-AB4F-BAB8-A3863E5E9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F87"/>
    <w:pPr>
      <w:autoSpaceDE w:val="0"/>
      <w:autoSpaceDN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1854"/>
    <w:pPr>
      <w:autoSpaceDE/>
      <w:autoSpaceDN/>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51854"/>
    <w:rPr>
      <w:rFonts w:ascii="Tahoma" w:hAnsi="Tahoma" w:cs="Tahoma"/>
      <w:sz w:val="16"/>
      <w:szCs w:val="16"/>
    </w:rPr>
  </w:style>
  <w:style w:type="character" w:styleId="Hyperlink">
    <w:name w:val="Hyperlink"/>
    <w:basedOn w:val="DefaultParagraphFont"/>
    <w:uiPriority w:val="99"/>
    <w:rsid w:val="00BD4F87"/>
    <w:rPr>
      <w:color w:val="0000FF"/>
      <w:u w:val="single"/>
    </w:rPr>
  </w:style>
  <w:style w:type="table" w:styleId="TableGrid">
    <w:name w:val="Table Grid"/>
    <w:basedOn w:val="TableNormal"/>
    <w:uiPriority w:val="59"/>
    <w:rsid w:val="00BD4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kpva.org" TargetMode="External"/><Relationship Id="rId5" Type="http://schemas.openxmlformats.org/officeDocument/2006/relationships/hyperlink" Target="mailto:keystoneparavets@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4C81C-2665-8148-8925-BB458CD9C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829</Words>
  <Characters>4728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Dornbrock</dc:creator>
  <cp:lastModifiedBy>Microsoft Office User</cp:lastModifiedBy>
  <cp:revision>2</cp:revision>
  <cp:lastPrinted>2019-08-22T14:34:00Z</cp:lastPrinted>
  <dcterms:created xsi:type="dcterms:W3CDTF">2020-02-04T16:27:00Z</dcterms:created>
  <dcterms:modified xsi:type="dcterms:W3CDTF">2020-02-04T16:27:00Z</dcterms:modified>
</cp:coreProperties>
</file>