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32B2" w14:textId="6EFB9742" w:rsidR="00452AB5" w:rsidRDefault="003C4774" w:rsidP="003C4774">
      <w:pPr>
        <w:pStyle w:val="NoSpacing"/>
        <w:rPr>
          <w:rFonts w:cstheme="minorHAnsi"/>
        </w:rPr>
      </w:pPr>
      <w:r w:rsidRPr="003C477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6A8E6" wp14:editId="59A608F8">
                <wp:simplePos x="0" y="0"/>
                <wp:positionH relativeFrom="column">
                  <wp:posOffset>914400</wp:posOffset>
                </wp:positionH>
                <wp:positionV relativeFrom="paragraph">
                  <wp:posOffset>172085</wp:posOffset>
                </wp:positionV>
                <wp:extent cx="4229100" cy="784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3ED8D" w14:textId="2D6B4836" w:rsidR="00204195" w:rsidRPr="00AE687E" w:rsidRDefault="00204195" w:rsidP="00A047B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E687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Bringing Trout Stream Conservation to Westmoreland County Since</w:t>
                            </w:r>
                            <w:r w:rsidR="00AE687E" w:rsidRPr="00AE687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687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1973</w:t>
                            </w:r>
                          </w:p>
                          <w:p w14:paraId="308CFD06" w14:textId="77777777" w:rsidR="00A047BF" w:rsidRPr="00A047BF" w:rsidRDefault="00A047BF" w:rsidP="00A047B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8C9957" w14:textId="708EC79E" w:rsidR="00D01F50" w:rsidRPr="00AE687E" w:rsidRDefault="00D01F50" w:rsidP="00A047B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E687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Forbes Trail Chapter </w:t>
                            </w:r>
                            <w:r w:rsidR="008A7FFC" w:rsidRPr="00AE687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of Trout Unlimited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6A8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3.55pt;width:333pt;height:6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kiDQIAAPY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" stroked="f">
                <v:textbox>
                  <w:txbxContent>
                    <w:p w14:paraId="0463ED8D" w14:textId="2D6B4836" w:rsidR="00204195" w:rsidRPr="00AE687E" w:rsidRDefault="00204195" w:rsidP="00A047BF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E687E">
                        <w:rPr>
                          <w:b/>
                          <w:i/>
                          <w:sz w:val="20"/>
                          <w:szCs w:val="20"/>
                        </w:rPr>
                        <w:t>Bringing Trout Stream Conservation to Westmoreland County Since</w:t>
                      </w:r>
                      <w:r w:rsidR="00AE687E" w:rsidRPr="00AE687E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E687E">
                        <w:rPr>
                          <w:b/>
                          <w:i/>
                          <w:sz w:val="20"/>
                          <w:szCs w:val="20"/>
                        </w:rPr>
                        <w:t>1973</w:t>
                      </w:r>
                    </w:p>
                    <w:p w14:paraId="308CFD06" w14:textId="77777777" w:rsidR="00A047BF" w:rsidRPr="00A047BF" w:rsidRDefault="00A047BF" w:rsidP="00A047B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D8C9957" w14:textId="708EC79E" w:rsidR="00D01F50" w:rsidRPr="00AE687E" w:rsidRDefault="00D01F50" w:rsidP="00A047B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E687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Forbes Trail Chapter </w:t>
                      </w:r>
                      <w:r w:rsidR="008A7FFC" w:rsidRPr="00AE687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of Trout Unlimited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6C4" w:rsidRPr="003826C4">
        <w:rPr>
          <w:rFonts w:cstheme="minorHAnsi"/>
          <w:noProof/>
        </w:rPr>
        <w:drawing>
          <wp:inline distT="0" distB="0" distL="0" distR="0" wp14:anchorId="66EF8FA7" wp14:editId="6DF068BF">
            <wp:extent cx="800100" cy="1250156"/>
            <wp:effectExtent l="0" t="0" r="0" b="7620"/>
            <wp:docPr id="2" name="Picture 2" descr="C:\Users\mmurt\AppData\Local\Microsoft\Windows\INetCacheContent.Word\TU Forbes T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rt\AppData\Local\Microsoft\Windows\INetCacheContent.Word\TU Forbes Tr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55" cy="12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1D403" w14:textId="07D5D777" w:rsidR="0055667F" w:rsidRPr="007A0500" w:rsidRDefault="0055667F" w:rsidP="0055667F">
      <w:pPr>
        <w:pStyle w:val="NoSpacing"/>
        <w:jc w:val="center"/>
        <w:rPr>
          <w:b/>
          <w:bCs/>
          <w:sz w:val="28"/>
          <w:szCs w:val="28"/>
        </w:rPr>
      </w:pPr>
      <w:r w:rsidRPr="007A0500">
        <w:rPr>
          <w:b/>
          <w:bCs/>
          <w:sz w:val="28"/>
          <w:szCs w:val="28"/>
        </w:rPr>
        <w:t>Fishing Event for Military Veterans</w:t>
      </w:r>
      <w:r w:rsidR="00E2537A">
        <w:rPr>
          <w:b/>
          <w:bCs/>
          <w:sz w:val="28"/>
          <w:szCs w:val="28"/>
        </w:rPr>
        <w:t xml:space="preserve"> and First Responders</w:t>
      </w:r>
    </w:p>
    <w:p w14:paraId="79BF4FBA" w14:textId="31B7B7B7" w:rsidR="0055667F" w:rsidRPr="007A0500" w:rsidRDefault="0055667F" w:rsidP="0055667F">
      <w:pPr>
        <w:pStyle w:val="NoSpacing"/>
        <w:jc w:val="center"/>
        <w:rPr>
          <w:b/>
          <w:bCs/>
          <w:sz w:val="28"/>
          <w:szCs w:val="28"/>
        </w:rPr>
      </w:pPr>
      <w:r w:rsidRPr="007A0500">
        <w:rPr>
          <w:b/>
          <w:bCs/>
          <w:sz w:val="28"/>
          <w:szCs w:val="28"/>
        </w:rPr>
        <w:t xml:space="preserve">Saturday, </w:t>
      </w:r>
      <w:r w:rsidR="002B1038">
        <w:rPr>
          <w:b/>
          <w:bCs/>
          <w:sz w:val="28"/>
          <w:szCs w:val="28"/>
        </w:rPr>
        <w:t>Septem</w:t>
      </w:r>
      <w:r w:rsidRPr="007A0500">
        <w:rPr>
          <w:b/>
          <w:bCs/>
          <w:sz w:val="28"/>
          <w:szCs w:val="28"/>
        </w:rPr>
        <w:t xml:space="preserve">ber </w:t>
      </w:r>
      <w:r w:rsidR="000402F8">
        <w:rPr>
          <w:b/>
          <w:bCs/>
          <w:sz w:val="28"/>
          <w:szCs w:val="28"/>
        </w:rPr>
        <w:t>1</w:t>
      </w:r>
      <w:r w:rsidR="002B1038">
        <w:rPr>
          <w:b/>
          <w:bCs/>
          <w:sz w:val="28"/>
          <w:szCs w:val="28"/>
        </w:rPr>
        <w:t>6</w:t>
      </w:r>
      <w:r w:rsidRPr="007A0500">
        <w:rPr>
          <w:b/>
          <w:bCs/>
          <w:sz w:val="28"/>
          <w:szCs w:val="28"/>
        </w:rPr>
        <w:t>, 202</w:t>
      </w:r>
      <w:r w:rsidR="002B1038">
        <w:rPr>
          <w:b/>
          <w:bCs/>
          <w:sz w:val="28"/>
          <w:szCs w:val="28"/>
        </w:rPr>
        <w:t>3</w:t>
      </w:r>
      <w:r w:rsidR="00556956">
        <w:rPr>
          <w:b/>
          <w:bCs/>
          <w:sz w:val="28"/>
          <w:szCs w:val="28"/>
        </w:rPr>
        <w:t xml:space="preserve">, 9AM – 3PM </w:t>
      </w:r>
    </w:p>
    <w:p w14:paraId="3B628E34" w14:textId="77777777" w:rsidR="0055667F" w:rsidRPr="007A0500" w:rsidRDefault="0055667F" w:rsidP="0055667F">
      <w:pPr>
        <w:pStyle w:val="NoSpacing"/>
        <w:jc w:val="center"/>
        <w:rPr>
          <w:b/>
          <w:bCs/>
          <w:sz w:val="28"/>
          <w:szCs w:val="28"/>
        </w:rPr>
      </w:pPr>
      <w:r w:rsidRPr="007A0500">
        <w:rPr>
          <w:b/>
          <w:bCs/>
          <w:sz w:val="28"/>
          <w:szCs w:val="28"/>
        </w:rPr>
        <w:t>Kingston Veterans Sportsmen Association</w:t>
      </w:r>
    </w:p>
    <w:p w14:paraId="4EF62FA4" w14:textId="77777777" w:rsidR="0055667F" w:rsidRPr="007A0500" w:rsidRDefault="0055667F" w:rsidP="0055667F">
      <w:pPr>
        <w:pStyle w:val="NoSpacing"/>
        <w:jc w:val="center"/>
        <w:rPr>
          <w:b/>
          <w:bCs/>
          <w:sz w:val="28"/>
          <w:szCs w:val="28"/>
        </w:rPr>
      </w:pPr>
      <w:r w:rsidRPr="007A0500">
        <w:rPr>
          <w:b/>
          <w:bCs/>
          <w:sz w:val="28"/>
          <w:szCs w:val="28"/>
        </w:rPr>
        <w:t>138 Kingston Club Road</w:t>
      </w:r>
    </w:p>
    <w:p w14:paraId="558E7CBF" w14:textId="77777777" w:rsidR="0055667F" w:rsidRPr="00E2537A" w:rsidRDefault="0055667F" w:rsidP="0055667F">
      <w:pPr>
        <w:pStyle w:val="NoSpacing"/>
        <w:jc w:val="center"/>
        <w:rPr>
          <w:b/>
          <w:bCs/>
          <w:u w:val="single"/>
        </w:rPr>
      </w:pPr>
      <w:r w:rsidRPr="00E2537A">
        <w:rPr>
          <w:b/>
          <w:bCs/>
          <w:sz w:val="28"/>
          <w:szCs w:val="28"/>
          <w:u w:val="single"/>
        </w:rPr>
        <w:t>Latrobe, PA</w:t>
      </w:r>
      <w:r w:rsidRPr="00E2537A">
        <w:rPr>
          <w:b/>
          <w:bCs/>
          <w:u w:val="single"/>
        </w:rPr>
        <w:t xml:space="preserve">  </w:t>
      </w:r>
      <w:r w:rsidRPr="00E2537A">
        <w:rPr>
          <w:b/>
          <w:bCs/>
          <w:sz w:val="28"/>
          <w:szCs w:val="28"/>
          <w:u w:val="single"/>
        </w:rPr>
        <w:t>15650</w:t>
      </w:r>
    </w:p>
    <w:p w14:paraId="6437055A" w14:textId="77777777" w:rsidR="00E2537A" w:rsidRDefault="00E2537A" w:rsidP="0055667F">
      <w:pPr>
        <w:pStyle w:val="NoSpacing"/>
      </w:pPr>
    </w:p>
    <w:p w14:paraId="02E11B3F" w14:textId="1720E67D" w:rsidR="0055667F" w:rsidRPr="007A0500" w:rsidRDefault="0055667F" w:rsidP="0055667F">
      <w:pPr>
        <w:pStyle w:val="NoSpacing"/>
      </w:pPr>
      <w:r w:rsidRPr="007A0500">
        <w:t xml:space="preserve">Dear </w:t>
      </w:r>
      <w:r>
        <w:t>Military Veterans</w:t>
      </w:r>
      <w:r w:rsidR="00E2537A">
        <w:t xml:space="preserve"> and First Responders</w:t>
      </w:r>
      <w:r w:rsidRPr="007A0500">
        <w:t>,</w:t>
      </w:r>
    </w:p>
    <w:p w14:paraId="10DEFBC2" w14:textId="77777777" w:rsidR="0055667F" w:rsidRPr="007A0500" w:rsidRDefault="0055667F" w:rsidP="0055667F">
      <w:pPr>
        <w:pStyle w:val="NoSpacing"/>
      </w:pPr>
    </w:p>
    <w:p w14:paraId="3F7B057F" w14:textId="4C576F4B" w:rsidR="00E2537A" w:rsidRDefault="0055667F" w:rsidP="0055667F">
      <w:pPr>
        <w:pStyle w:val="NoSpacing"/>
        <w:ind w:firstLine="720"/>
      </w:pPr>
      <w:r w:rsidRPr="007A0500">
        <w:t>We are invit</w:t>
      </w:r>
      <w:r w:rsidR="00A47E41">
        <w:t>ing</w:t>
      </w:r>
      <w:r w:rsidRPr="007A0500">
        <w:t xml:space="preserve"> </w:t>
      </w:r>
      <w:r>
        <w:t>you</w:t>
      </w:r>
      <w:r w:rsidRPr="007A0500">
        <w:t xml:space="preserve"> to join us for our free</w:t>
      </w:r>
      <w:r>
        <w:t>,</w:t>
      </w:r>
      <w:r w:rsidRPr="007A0500">
        <w:t xml:space="preserve"> annual fishing event.  While originally designed for military veterans with disabilities, we </w:t>
      </w:r>
      <w:r w:rsidR="00A47E41">
        <w:t xml:space="preserve">now </w:t>
      </w:r>
      <w:r w:rsidRPr="007A0500">
        <w:t>extend the invitation to a</w:t>
      </w:r>
      <w:r>
        <w:t>ll</w:t>
      </w:r>
      <w:r w:rsidRPr="007A0500">
        <w:t xml:space="preserve"> </w:t>
      </w:r>
      <w:r w:rsidR="00E2537A">
        <w:t xml:space="preserve">military </w:t>
      </w:r>
      <w:r w:rsidRPr="007A0500">
        <w:t>veteran</w:t>
      </w:r>
      <w:r>
        <w:t>s</w:t>
      </w:r>
      <w:r w:rsidRPr="007A0500">
        <w:t xml:space="preserve">.  </w:t>
      </w:r>
      <w:r w:rsidR="00E2537A">
        <w:t>And this year, for the first time, we are inviting local first responders.  We have found the past several years that we can accommodate additional anglers.  So</w:t>
      </w:r>
      <w:r w:rsidR="00B80EEC">
        <w:t>,</w:t>
      </w:r>
      <w:r w:rsidR="00E2537A">
        <w:t xml:space="preserve"> we will offer up to twenty-five openings for local members of law enforcement, fire departments and EMS. </w:t>
      </w:r>
    </w:p>
    <w:p w14:paraId="556CF9F9" w14:textId="67FFB424" w:rsidR="0055667F" w:rsidRPr="007A0500" w:rsidRDefault="0055667F" w:rsidP="0055667F">
      <w:pPr>
        <w:pStyle w:val="NoSpacing"/>
        <w:ind w:firstLine="720"/>
      </w:pPr>
      <w:r w:rsidRPr="007A0500">
        <w:t xml:space="preserve">Fishing has proven </w:t>
      </w:r>
      <w:r w:rsidR="00044DB4">
        <w:t xml:space="preserve">to be </w:t>
      </w:r>
      <w:r w:rsidRPr="007A0500">
        <w:t>an activity to help heal the body and soul</w:t>
      </w:r>
      <w:r w:rsidR="00E2537A">
        <w:t>, not to mention relaxing recreation.</w:t>
      </w:r>
      <w:r w:rsidRPr="007A0500">
        <w:t xml:space="preserve">  We welcome seasoned fishers as well as those willing to try fishing for the first time.  We will provide one-on-one instructions and provide a full-time mentor for whoever wishes to have that level of support.</w:t>
      </w:r>
      <w:r w:rsidRPr="00882E85">
        <w:t xml:space="preserve"> </w:t>
      </w:r>
      <w:r>
        <w:t xml:space="preserve"> Forbes Trail Trout Unlimited is partnering with Kingston Veterans Sportsmen Association at their facilities to provide this event.  </w:t>
      </w:r>
    </w:p>
    <w:p w14:paraId="50BEB4A6" w14:textId="47E331B7" w:rsidR="0055667F" w:rsidRPr="007A0500" w:rsidRDefault="0055667F" w:rsidP="0055667F">
      <w:pPr>
        <w:pStyle w:val="NoSpacing"/>
        <w:ind w:firstLine="720"/>
      </w:pPr>
      <w:r w:rsidRPr="007A0500">
        <w:t>The event is free to military veterans</w:t>
      </w:r>
      <w:r w:rsidR="00E2537A">
        <w:t xml:space="preserve"> and first responders</w:t>
      </w:r>
      <w:r w:rsidRPr="007A0500">
        <w:t xml:space="preserve">.  </w:t>
      </w:r>
      <w:r>
        <w:t>You</w:t>
      </w:r>
      <w:r w:rsidRPr="007A0500">
        <w:t xml:space="preserve"> just need to provide </w:t>
      </w:r>
      <w:r w:rsidR="00421567">
        <w:t>your</w:t>
      </w:r>
      <w:r w:rsidRPr="007A0500">
        <w:t xml:space="preserve"> own transportation and a </w:t>
      </w:r>
      <w:r>
        <w:t>lawn</w:t>
      </w:r>
      <w:r w:rsidRPr="007A0500">
        <w:t xml:space="preserve"> chair.  </w:t>
      </w:r>
      <w:r w:rsidR="00A47E41">
        <w:t xml:space="preserve">You are welcome to bring a friend with you.  </w:t>
      </w:r>
      <w:r w:rsidR="00E2537A">
        <w:t xml:space="preserve">They do not need to be a veteran or first responder.  </w:t>
      </w:r>
      <w:r w:rsidRPr="007A0500">
        <w:t xml:space="preserve">We will provide lunch, bottled drinks and snacks.  There are two pavilions, one which is lakeside.  The facility has a large lake with easy wheelchair access and ADA accessible, portable restrooms.  Boy Scouts will prepare lunch and can deliver food to </w:t>
      </w:r>
      <w:r w:rsidR="00B80EEC">
        <w:t>anglers</w:t>
      </w:r>
      <w:r w:rsidR="009B0039">
        <w:t>,</w:t>
      </w:r>
      <w:r w:rsidR="00B80EEC">
        <w:t xml:space="preserve"> lakeside if desired</w:t>
      </w:r>
      <w:r w:rsidRPr="007A0500">
        <w:t xml:space="preserve">.  </w:t>
      </w:r>
    </w:p>
    <w:p w14:paraId="11329E63" w14:textId="44500E75" w:rsidR="0055667F" w:rsidRPr="007A0500" w:rsidRDefault="0055667F" w:rsidP="0055667F">
      <w:pPr>
        <w:pStyle w:val="NoSpacing"/>
        <w:ind w:firstLine="720"/>
      </w:pPr>
      <w:r w:rsidRPr="007A0500">
        <w:t xml:space="preserve">We </w:t>
      </w:r>
      <w:r w:rsidR="00421567">
        <w:t xml:space="preserve">will </w:t>
      </w:r>
      <w:r w:rsidRPr="007A0500">
        <w:t xml:space="preserve">have fly rods and spinning rods available but you are welcome to bring your own.  If you’re not comfortable with fly fishing, we’ll have </w:t>
      </w:r>
      <w:r>
        <w:t xml:space="preserve">spinning rods and </w:t>
      </w:r>
      <w:r w:rsidRPr="007A0500">
        <w:t>live bait on hand.</w:t>
      </w:r>
      <w:r w:rsidR="00E97D10">
        <w:t xml:space="preserve">  </w:t>
      </w:r>
      <w:r w:rsidRPr="007A0500">
        <w:t xml:space="preserve">We fully expect to be able to accommodate 75 </w:t>
      </w:r>
      <w:r w:rsidR="00E2537A">
        <w:t>anglers</w:t>
      </w:r>
      <w:r w:rsidRPr="007A0500">
        <w:t xml:space="preserve">.  </w:t>
      </w:r>
      <w:r>
        <w:t>Some of t</w:t>
      </w:r>
      <w:r w:rsidRPr="007A0500">
        <w:t xml:space="preserve">he veterans who attended our first </w:t>
      </w:r>
      <w:r w:rsidR="00E2537A">
        <w:t>four</w:t>
      </w:r>
      <w:r w:rsidRPr="007A0500">
        <w:t xml:space="preserve"> events said it was one of the best days of the year for them.  That is our goal</w:t>
      </w:r>
      <w:r w:rsidR="00DD7AE6">
        <w:t>!</w:t>
      </w:r>
      <w:r w:rsidRPr="007A0500">
        <w:t xml:space="preserve">  We want to give veterans </w:t>
      </w:r>
      <w:r w:rsidR="00E2537A">
        <w:t xml:space="preserve">and first responders </w:t>
      </w:r>
      <w:r w:rsidRPr="007A0500">
        <w:t>an opportunity to catch fish, and enjoy a day on the lake in a beautiful country setting.  Th</w:t>
      </w:r>
      <w:r>
        <w:t>e</w:t>
      </w:r>
      <w:r w:rsidRPr="007A0500">
        <w:t xml:space="preserve"> lake is stocked with trout and there are plenty of bass</w:t>
      </w:r>
      <w:r w:rsidR="00DD7AE6">
        <w:t>, catfish</w:t>
      </w:r>
      <w:r w:rsidRPr="007A0500">
        <w:t xml:space="preserve"> and panfish to provide action.  </w:t>
      </w:r>
    </w:p>
    <w:p w14:paraId="5DF301DF" w14:textId="07A64722" w:rsidR="0055667F" w:rsidRPr="007A0500" w:rsidRDefault="0055667F" w:rsidP="0055667F">
      <w:pPr>
        <w:pStyle w:val="NoSpacing"/>
        <w:ind w:firstLine="720"/>
      </w:pPr>
      <w:r w:rsidRPr="007A0500">
        <w:t xml:space="preserve">To register, please e-mail us at </w:t>
      </w:r>
      <w:hyperlink r:id="rId7" w:history="1">
        <w:r w:rsidRPr="007A0500">
          <w:rPr>
            <w:rStyle w:val="Hyperlink"/>
          </w:rPr>
          <w:t>info@forbestrailtu.org</w:t>
        </w:r>
      </w:hyperlink>
      <w:r w:rsidRPr="007A0500">
        <w:t xml:space="preserve"> </w:t>
      </w:r>
      <w:r w:rsidR="00044DB4">
        <w:t xml:space="preserve"> </w:t>
      </w:r>
      <w:r w:rsidRPr="007A0500">
        <w:t>and provide</w:t>
      </w:r>
      <w:r>
        <w:t xml:space="preserve"> your </w:t>
      </w:r>
      <w:r w:rsidRPr="007A0500">
        <w:t>name</w:t>
      </w:r>
      <w:r>
        <w:t xml:space="preserve"> </w:t>
      </w:r>
      <w:r w:rsidRPr="007A0500">
        <w:t xml:space="preserve">and contact information.  </w:t>
      </w:r>
      <w:r w:rsidR="00DD7AE6">
        <w:t xml:space="preserve">Or you can go directly to our web site at </w:t>
      </w:r>
      <w:hyperlink r:id="rId8" w:history="1">
        <w:r w:rsidR="00DD7AE6" w:rsidRPr="00AB13FE">
          <w:rPr>
            <w:rStyle w:val="Hyperlink"/>
          </w:rPr>
          <w:t>www.forbestrailtu.org</w:t>
        </w:r>
      </w:hyperlink>
      <w:r w:rsidR="00DD7AE6">
        <w:t xml:space="preserve"> </w:t>
      </w:r>
      <w:r w:rsidR="00044DB4">
        <w:t>and click on the drop</w:t>
      </w:r>
      <w:r w:rsidR="00B80EEC">
        <w:t>-</w:t>
      </w:r>
      <w:r w:rsidR="00044DB4">
        <w:t>down link</w:t>
      </w:r>
      <w:r w:rsidR="00DD7AE6">
        <w:t xml:space="preserve">.  </w:t>
      </w:r>
      <w:r w:rsidRPr="007A0500">
        <w:t xml:space="preserve">The deadline for registration is September </w:t>
      </w:r>
      <w:r w:rsidR="00B80EEC">
        <w:t>2</w:t>
      </w:r>
      <w:r w:rsidRPr="007A0500">
        <w:t>.</w:t>
      </w:r>
      <w:r w:rsidR="00DD7AE6">
        <w:t xml:space="preserve">  If you registered then find out you’re not able to attend, </w:t>
      </w:r>
      <w:r w:rsidR="00421567">
        <w:t xml:space="preserve">please </w:t>
      </w:r>
      <w:r w:rsidR="00DD7AE6">
        <w:t xml:space="preserve">notify us before September </w:t>
      </w:r>
      <w:r w:rsidR="00B80EEC">
        <w:t>2</w:t>
      </w:r>
      <w:r w:rsidR="00DD7AE6">
        <w:t xml:space="preserve">.  We need an accurate count </w:t>
      </w:r>
      <w:r w:rsidR="00FD046B">
        <w:t>for</w:t>
      </w:r>
      <w:r w:rsidR="00DD7AE6">
        <w:t xml:space="preserve"> food and volunteers.</w:t>
      </w:r>
      <w:r w:rsidRPr="007A0500">
        <w:t xml:space="preserve">    </w:t>
      </w:r>
    </w:p>
    <w:p w14:paraId="4E9BB3E8" w14:textId="58DEF880" w:rsidR="0055667F" w:rsidRPr="007A0500" w:rsidRDefault="00B80EEC" w:rsidP="0055667F">
      <w:pPr>
        <w:pStyle w:val="NoSpacing"/>
        <w:ind w:firstLine="720"/>
      </w:pPr>
      <w:r>
        <w:t xml:space="preserve">Anglers </w:t>
      </w:r>
      <w:r w:rsidR="0055667F" w:rsidRPr="007A0500">
        <w:t xml:space="preserve">will </w:t>
      </w:r>
      <w:r>
        <w:t xml:space="preserve">NOT </w:t>
      </w:r>
      <w:r w:rsidR="0055667F" w:rsidRPr="007A0500">
        <w:t xml:space="preserve">need a valid PA fishing license.  In the event of foul weather, the event will be rescheduled for Saturday, </w:t>
      </w:r>
      <w:r>
        <w:t>September 30</w:t>
      </w:r>
      <w:r w:rsidR="0055667F" w:rsidRPr="007A0500">
        <w:t xml:space="preserve">, same location and time.  </w:t>
      </w:r>
    </w:p>
    <w:p w14:paraId="4651BAB3" w14:textId="77777777" w:rsidR="0055667F" w:rsidRPr="007A0500" w:rsidRDefault="0055667F" w:rsidP="0055667F">
      <w:pPr>
        <w:pStyle w:val="NoSpacing"/>
        <w:ind w:firstLine="720"/>
      </w:pPr>
      <w:r w:rsidRPr="007A0500">
        <w:t xml:space="preserve">Please </w:t>
      </w:r>
      <w:r>
        <w:t xml:space="preserve">come </w:t>
      </w:r>
      <w:r w:rsidRPr="007A0500">
        <w:t xml:space="preserve">join us.  We will do everything in our power to make this a memorable event, and one </w:t>
      </w:r>
      <w:r>
        <w:t>you’ll</w:t>
      </w:r>
      <w:r w:rsidRPr="007A0500">
        <w:t xml:space="preserve"> want to attend annually.  Thanks.</w:t>
      </w:r>
    </w:p>
    <w:p w14:paraId="487442B0" w14:textId="77777777" w:rsidR="0055667F" w:rsidRPr="007A0500" w:rsidRDefault="0055667F" w:rsidP="0055667F">
      <w:pPr>
        <w:pStyle w:val="NoSpacing"/>
        <w:ind w:firstLine="720"/>
      </w:pPr>
    </w:p>
    <w:p w14:paraId="28CF0366" w14:textId="77777777" w:rsidR="00E97D10" w:rsidRDefault="00E97D10" w:rsidP="0055667F">
      <w:pPr>
        <w:pStyle w:val="NoSpacing"/>
      </w:pPr>
    </w:p>
    <w:p w14:paraId="2F2F35BA" w14:textId="4E47853B" w:rsidR="0055667F" w:rsidRDefault="0055667F" w:rsidP="0055667F">
      <w:pPr>
        <w:pStyle w:val="NoSpacing"/>
      </w:pPr>
      <w:r w:rsidRPr="007A0500">
        <w:t>Larry D. Myers</w:t>
      </w:r>
      <w:r>
        <w:t xml:space="preserve">, </w:t>
      </w:r>
      <w:r w:rsidRPr="007A0500">
        <w:t>President</w:t>
      </w:r>
    </w:p>
    <w:p w14:paraId="44E6B2BE" w14:textId="4EE052F7" w:rsidR="0055667F" w:rsidRDefault="0055667F" w:rsidP="003C4774">
      <w:pPr>
        <w:pStyle w:val="NoSpacing"/>
        <w:rPr>
          <w:rFonts w:cstheme="minorHAnsi"/>
        </w:rPr>
      </w:pPr>
      <w:r>
        <w:t>(724) 454-9345</w:t>
      </w:r>
    </w:p>
    <w:sectPr w:rsidR="0055667F" w:rsidSect="001A3052">
      <w:headerReference w:type="default" r:id="rId9"/>
      <w:footerReference w:type="default" r:id="rId10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5D1A" w14:textId="77777777" w:rsidR="003D0678" w:rsidRDefault="003D0678" w:rsidP="008975E7">
      <w:r>
        <w:separator/>
      </w:r>
    </w:p>
  </w:endnote>
  <w:endnote w:type="continuationSeparator" w:id="0">
    <w:p w14:paraId="3B186641" w14:textId="77777777" w:rsidR="003D0678" w:rsidRDefault="003D0678" w:rsidP="0089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C203" w14:textId="46D6E0E9" w:rsidR="00A047BF" w:rsidRPr="00A047BF" w:rsidRDefault="00A047BF" w:rsidP="00A047BF">
    <w:pPr>
      <w:pStyle w:val="NoSpacing"/>
      <w:jc w:val="center"/>
      <w:rPr>
        <w:rFonts w:cstheme="minorHAnsi"/>
        <w:b/>
        <w:sz w:val="20"/>
        <w:szCs w:val="20"/>
      </w:rPr>
    </w:pPr>
    <w:r w:rsidRPr="00204195">
      <w:rPr>
        <w:rFonts w:cstheme="minorHAnsi"/>
        <w:b/>
      </w:rPr>
      <w:t>P.O. Box 370, Youngstown, PA 15696</w:t>
    </w:r>
    <w:r>
      <w:rPr>
        <w:rFonts w:cstheme="minorHAnsi"/>
        <w:b/>
      </w:rPr>
      <w:t xml:space="preserve"> - </w:t>
    </w:r>
    <w:hyperlink r:id="rId1" w:history="1">
      <w:r w:rsidRPr="00A047BF">
        <w:rPr>
          <w:rStyle w:val="Hyperlink"/>
          <w:rFonts w:cstheme="minorHAnsi"/>
          <w:b/>
          <w:color w:val="auto"/>
          <w:u w:val="none"/>
        </w:rPr>
        <w:t>www.forbestrailtu.org</w:t>
      </w:r>
    </w:hyperlink>
    <w:r w:rsidRPr="00A047BF">
      <w:rPr>
        <w:rFonts w:cstheme="minorHAnsi"/>
        <w:b/>
      </w:rPr>
      <w:t xml:space="preserve"> - </w:t>
    </w:r>
    <w:hyperlink r:id="rId2" w:history="1">
      <w:r w:rsidRPr="00A047BF">
        <w:rPr>
          <w:rStyle w:val="Hyperlink"/>
          <w:rFonts w:cstheme="minorHAnsi"/>
          <w:b/>
          <w:color w:val="auto"/>
          <w:u w:val="none"/>
        </w:rPr>
        <w:t>info@forbestrailtu.org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18FE" w14:textId="77777777" w:rsidR="003D0678" w:rsidRDefault="003D0678" w:rsidP="008975E7">
      <w:r>
        <w:separator/>
      </w:r>
    </w:p>
  </w:footnote>
  <w:footnote w:type="continuationSeparator" w:id="0">
    <w:p w14:paraId="01EEFBFE" w14:textId="77777777" w:rsidR="003D0678" w:rsidRDefault="003D0678" w:rsidP="0089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279D" w14:textId="77777777" w:rsidR="00A047BF" w:rsidRDefault="00A04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B5"/>
    <w:rsid w:val="000402F8"/>
    <w:rsid w:val="00044DB4"/>
    <w:rsid w:val="000F5FA4"/>
    <w:rsid w:val="00131DF8"/>
    <w:rsid w:val="001A3052"/>
    <w:rsid w:val="001B6008"/>
    <w:rsid w:val="00204195"/>
    <w:rsid w:val="002108F6"/>
    <w:rsid w:val="002B1038"/>
    <w:rsid w:val="002E238B"/>
    <w:rsid w:val="00336089"/>
    <w:rsid w:val="00336BD5"/>
    <w:rsid w:val="003826C4"/>
    <w:rsid w:val="003C4774"/>
    <w:rsid w:val="003C7E7B"/>
    <w:rsid w:val="003D0678"/>
    <w:rsid w:val="00400C34"/>
    <w:rsid w:val="00410FB6"/>
    <w:rsid w:val="00421567"/>
    <w:rsid w:val="00452AB5"/>
    <w:rsid w:val="004952C7"/>
    <w:rsid w:val="0052690E"/>
    <w:rsid w:val="005538F8"/>
    <w:rsid w:val="0055667F"/>
    <w:rsid w:val="00556956"/>
    <w:rsid w:val="00585919"/>
    <w:rsid w:val="005E4929"/>
    <w:rsid w:val="005E615F"/>
    <w:rsid w:val="006003A5"/>
    <w:rsid w:val="00612444"/>
    <w:rsid w:val="006462F6"/>
    <w:rsid w:val="00671660"/>
    <w:rsid w:val="00684AC6"/>
    <w:rsid w:val="006C2A23"/>
    <w:rsid w:val="006C462B"/>
    <w:rsid w:val="006F0C7C"/>
    <w:rsid w:val="0078232E"/>
    <w:rsid w:val="007E1F8B"/>
    <w:rsid w:val="00816B2C"/>
    <w:rsid w:val="00877AB1"/>
    <w:rsid w:val="008975E7"/>
    <w:rsid w:val="008A7FFC"/>
    <w:rsid w:val="008C3942"/>
    <w:rsid w:val="009753D6"/>
    <w:rsid w:val="009B0039"/>
    <w:rsid w:val="009C673E"/>
    <w:rsid w:val="009D117F"/>
    <w:rsid w:val="00A02F84"/>
    <w:rsid w:val="00A047BF"/>
    <w:rsid w:val="00A0624E"/>
    <w:rsid w:val="00A24EEB"/>
    <w:rsid w:val="00A47E41"/>
    <w:rsid w:val="00A7449A"/>
    <w:rsid w:val="00A902D4"/>
    <w:rsid w:val="00AE687E"/>
    <w:rsid w:val="00B45DA4"/>
    <w:rsid w:val="00B80EEC"/>
    <w:rsid w:val="00BA5C6C"/>
    <w:rsid w:val="00BB2C4D"/>
    <w:rsid w:val="00BD36A4"/>
    <w:rsid w:val="00CB2A83"/>
    <w:rsid w:val="00CF6724"/>
    <w:rsid w:val="00D01F50"/>
    <w:rsid w:val="00D97907"/>
    <w:rsid w:val="00DC48AE"/>
    <w:rsid w:val="00DD7AE6"/>
    <w:rsid w:val="00DE050A"/>
    <w:rsid w:val="00E172F8"/>
    <w:rsid w:val="00E2537A"/>
    <w:rsid w:val="00E542B4"/>
    <w:rsid w:val="00E97D10"/>
    <w:rsid w:val="00ED4B12"/>
    <w:rsid w:val="00F7112D"/>
    <w:rsid w:val="00F802A5"/>
    <w:rsid w:val="00FA19C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7E6FC"/>
  <w15:chartTrackingRefBased/>
  <w15:docId w15:val="{F799B242-329D-43E7-8A16-FC076B68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73E"/>
    <w:pPr>
      <w:spacing w:after="0" w:line="240" w:lineRule="auto"/>
    </w:pPr>
    <w:rPr>
      <w:rFonts w:ascii="Calibri" w:eastAsia="Gulim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B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75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75E7"/>
  </w:style>
  <w:style w:type="paragraph" w:styleId="Footer">
    <w:name w:val="footer"/>
    <w:basedOn w:val="Normal"/>
    <w:link w:val="FooterChar"/>
    <w:unhideWhenUsed/>
    <w:rsid w:val="008975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75E7"/>
  </w:style>
  <w:style w:type="paragraph" w:styleId="BalloonText">
    <w:name w:val="Balloon Text"/>
    <w:basedOn w:val="Normal"/>
    <w:link w:val="BalloonTextChar"/>
    <w:uiPriority w:val="99"/>
    <w:semiHidden/>
    <w:unhideWhenUsed/>
    <w:rsid w:val="005E4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1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estrailtu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orbestrailtu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orbestrailtu.org" TargetMode="External"/><Relationship Id="rId1" Type="http://schemas.openxmlformats.org/officeDocument/2006/relationships/hyperlink" Target="http://www.forbestrailt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murty</dc:creator>
  <cp:keywords/>
  <dc:description/>
  <cp:lastModifiedBy>Larry Myers</cp:lastModifiedBy>
  <cp:revision>2</cp:revision>
  <cp:lastPrinted>2016-10-21T20:46:00Z</cp:lastPrinted>
  <dcterms:created xsi:type="dcterms:W3CDTF">2023-06-12T19:16:00Z</dcterms:created>
  <dcterms:modified xsi:type="dcterms:W3CDTF">2023-06-12T19:16:00Z</dcterms:modified>
</cp:coreProperties>
</file>